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DB" w:rsidRDefault="00C57B1B">
      <w:pPr>
        <w:jc w:val="center"/>
        <w:rPr>
          <w:rFonts w:ascii="TheSansOffice" w:hAnsi="TheSansOffice"/>
          <w:b/>
          <w:color w:val="008000"/>
        </w:rPr>
      </w:pPr>
      <w:r>
        <w:rPr>
          <w:rFonts w:ascii="TheSansOffice" w:hAnsi="TheSansOffice"/>
          <w:b/>
          <w:color w:val="008000"/>
        </w:rPr>
        <w:t>Wir fragen Sie</w:t>
      </w:r>
    </w:p>
    <w:p w:rsidR="00B578DB" w:rsidRDefault="00B578DB">
      <w:pPr>
        <w:jc w:val="center"/>
        <w:rPr>
          <w:rFonts w:ascii="TheSansOffice" w:hAnsi="TheSansOffice"/>
          <w:b/>
          <w:color w:val="008000"/>
        </w:rPr>
      </w:pPr>
    </w:p>
    <w:p w:rsidR="00B578DB" w:rsidRDefault="00C57B1B">
      <w:pPr>
        <w:jc w:val="center"/>
        <w:rPr>
          <w:rFonts w:ascii="TheSansOffice" w:hAnsi="TheSansOffice"/>
          <w:b/>
          <w:color w:val="008000"/>
        </w:rPr>
      </w:pPr>
      <w:r>
        <w:rPr>
          <w:rFonts w:ascii="TheSansOffice" w:hAnsi="TheSansOffice"/>
          <w:b/>
          <w:color w:val="008000"/>
        </w:rPr>
        <w:t>Mitgliederbefragung BDF</w:t>
      </w:r>
    </w:p>
    <w:p w:rsidR="00B578DB" w:rsidRDefault="00B578DB">
      <w:pPr>
        <w:rPr>
          <w:rFonts w:ascii="TheSansOffice" w:hAnsi="TheSansOffice"/>
        </w:rPr>
      </w:pPr>
    </w:p>
    <w:p w:rsidR="00B578DB" w:rsidRDefault="00C57B1B">
      <w:pPr>
        <w:rPr>
          <w:rFonts w:ascii="TheSansOffice" w:hAnsi="TheSansOffice"/>
        </w:rPr>
      </w:pPr>
      <w:r>
        <w:rPr>
          <w:rFonts w:ascii="TheSansOffice" w:hAnsi="TheSansOffice"/>
        </w:rPr>
        <w:t>Liebe Kollegin, lieber Kollege</w:t>
      </w:r>
      <w:r w:rsidR="00050717">
        <w:rPr>
          <w:rFonts w:ascii="TheSansOffice" w:hAnsi="TheSansOffice"/>
        </w:rPr>
        <w:t>,</w:t>
      </w:r>
    </w:p>
    <w:p w:rsidR="00B578DB" w:rsidRDefault="00B578DB">
      <w:pPr>
        <w:rPr>
          <w:rFonts w:ascii="TheSansOffice" w:hAnsi="TheSansOffice"/>
        </w:rPr>
      </w:pPr>
    </w:p>
    <w:p w:rsidR="00B578DB" w:rsidRDefault="00050717">
      <w:pPr>
        <w:rPr>
          <w:rFonts w:ascii="TheSansOffice" w:hAnsi="TheSansOffice"/>
        </w:rPr>
      </w:pPr>
      <w:r>
        <w:rPr>
          <w:rFonts w:ascii="TheSansOffice" w:hAnsi="TheSansOffice"/>
        </w:rPr>
        <w:t xml:space="preserve">die Neugestaltung von BDF aktuell möchten wir zum Anlass nehmen, Sie um Ihre </w:t>
      </w:r>
      <w:r w:rsidR="00C57B1B">
        <w:rPr>
          <w:rFonts w:ascii="TheSansOffice" w:hAnsi="TheSansOffice"/>
        </w:rPr>
        <w:t xml:space="preserve">Meinung </w:t>
      </w:r>
      <w:r w:rsidR="00DE3EA7">
        <w:rPr>
          <w:rFonts w:ascii="TheSansOffice" w:hAnsi="TheSansOffice"/>
        </w:rPr>
        <w:t>zu bitten</w:t>
      </w:r>
      <w:r w:rsidR="00C57B1B">
        <w:rPr>
          <w:rFonts w:ascii="TheSansOffice" w:hAnsi="TheSansOffice"/>
        </w:rPr>
        <w:t xml:space="preserve">, um </w:t>
      </w:r>
      <w:r>
        <w:rPr>
          <w:rFonts w:ascii="TheSansOffice" w:hAnsi="TheSansOffice"/>
        </w:rPr>
        <w:t>die Verbandspolitik</w:t>
      </w:r>
      <w:r w:rsidR="00C57B1B">
        <w:rPr>
          <w:rFonts w:ascii="TheSansOffice" w:hAnsi="TheSansOffice"/>
        </w:rPr>
        <w:t xml:space="preserve"> an Ihren Einschätzungen und Bedürfnissen zu orientieren. Nehmen Sie Einfluss, indem Sie die folgenden Fragen beantworten und nutzen Sie diese Möglichkeit der Kommunikation. </w:t>
      </w:r>
    </w:p>
    <w:p w:rsidR="00B578DB" w:rsidRDefault="00B578DB">
      <w:pPr>
        <w:rPr>
          <w:rFonts w:ascii="TheSansOffice" w:hAnsi="TheSansOffice"/>
        </w:rPr>
      </w:pPr>
    </w:p>
    <w:p w:rsidR="00B578DB" w:rsidRDefault="005B7E51">
      <w:pPr>
        <w:pStyle w:val="berschrift2"/>
      </w:pPr>
      <w:r>
        <w:t>Zielsetzung und Partizipation</w:t>
      </w:r>
    </w:p>
    <w:p w:rsidR="00B578DB" w:rsidRDefault="00A04028">
      <w:pPr>
        <w:spacing w:before="100" w:beforeAutospacing="1" w:after="100" w:afterAutospacing="1"/>
        <w:ind w:left="360" w:hanging="360"/>
        <w:rPr>
          <w:rFonts w:ascii="TheSansOffice" w:hAnsi="TheSansOffice" w:cs="Arial"/>
        </w:rPr>
      </w:pPr>
      <w:r>
        <w:rPr>
          <w:rFonts w:ascii="TheSansOffice" w:hAnsi="TheSansOffice" w:cs="Arial"/>
        </w:rPr>
        <w:t>1</w:t>
      </w:r>
      <w:r w:rsidR="00C57B1B">
        <w:rPr>
          <w:rFonts w:ascii="TheSansOffice" w:hAnsi="TheSansOffice" w:cs="Arial"/>
        </w:rPr>
        <w:t>. Der BDF sieht in der Sicherung Ihrer Arbeitsplätze, der Erhaltung des Waldes</w:t>
      </w:r>
      <w:r w:rsidR="00DE3EA7">
        <w:rPr>
          <w:rFonts w:ascii="TheSansOffice" w:hAnsi="TheSansOffice" w:cs="Arial"/>
        </w:rPr>
        <w:t xml:space="preserve"> und funktionierender Forstbetriebe und -verwaltungen</w:t>
      </w:r>
      <w:r w:rsidR="00C57B1B">
        <w:rPr>
          <w:rFonts w:ascii="TheSansOffice" w:hAnsi="TheSansOffice" w:cs="Arial"/>
        </w:rPr>
        <w:t xml:space="preserve">, in </w:t>
      </w:r>
      <w:r w:rsidR="00050717">
        <w:rPr>
          <w:rFonts w:ascii="TheSansOffice" w:hAnsi="TheSansOffice" w:cs="Arial"/>
        </w:rPr>
        <w:t>der gerechten Entlohnung von ArbeitnehmerInnen und BeamtInnen</w:t>
      </w:r>
      <w:r w:rsidR="00C57B1B">
        <w:rPr>
          <w:rFonts w:ascii="TheSansOffice" w:hAnsi="TheSansOffice" w:cs="Arial"/>
        </w:rPr>
        <w:t xml:space="preserve"> sowie in der aktiven </w:t>
      </w:r>
      <w:r w:rsidR="00050717">
        <w:rPr>
          <w:rFonts w:ascii="TheSansOffice" w:hAnsi="TheSansOffice" w:cs="Arial"/>
        </w:rPr>
        <w:t xml:space="preserve">Lobbyarbeit für Forstleute </w:t>
      </w:r>
      <w:r w:rsidR="00C57B1B">
        <w:rPr>
          <w:rFonts w:ascii="TheSansOffice" w:hAnsi="TheSansOffice" w:cs="Arial"/>
        </w:rPr>
        <w:t xml:space="preserve">seinen Kernauftrag und seine Kernkompetenzen. </w:t>
      </w:r>
      <w:r w:rsidR="00C57B1B">
        <w:rPr>
          <w:rFonts w:ascii="TheSansOffice" w:hAnsi="TheSansOffice" w:cs="Arial"/>
        </w:rPr>
        <w:br/>
        <w:t>Wie würden Sie diese Liste ergänzen, bzw. welche Themenschwerpunkte sollten noch aufgegriffen werden?</w:t>
      </w:r>
    </w:p>
    <w:p w:rsidR="00A04028" w:rsidRDefault="00A04028" w:rsidP="005B7E51">
      <w:pPr>
        <w:ind w:left="360"/>
        <w:rPr>
          <w:rFonts w:ascii="TheSansOffice" w:hAnsi="TheSansOffice"/>
        </w:rPr>
      </w:pPr>
      <w:r>
        <w:rPr>
          <w:rFonts w:ascii="TheSansOffice" w:hAnsi="TheSansOffice"/>
        </w:rPr>
        <w:t>..................................................................................................</w:t>
      </w:r>
      <w:r w:rsidR="005B7E51">
        <w:rPr>
          <w:rFonts w:ascii="TheSansOffice" w:hAnsi="TheSansOffice"/>
        </w:rPr>
        <w:br/>
      </w:r>
    </w:p>
    <w:p w:rsidR="00B578DB" w:rsidRDefault="00B578DB">
      <w:pPr>
        <w:spacing w:before="100" w:beforeAutospacing="1" w:after="100" w:afterAutospacing="1"/>
        <w:ind w:left="360"/>
        <w:rPr>
          <w:rFonts w:ascii="TheSansOffice" w:hAnsi="TheSansOffice"/>
        </w:rPr>
      </w:pPr>
    </w:p>
    <w:p w:rsidR="00B578DB" w:rsidRDefault="001E4065">
      <w:pPr>
        <w:spacing w:before="100" w:beforeAutospacing="1" w:after="100" w:afterAutospacing="1"/>
        <w:ind w:left="360" w:hanging="360"/>
        <w:rPr>
          <w:rFonts w:ascii="TheSansOffice" w:hAnsi="TheSansOffice" w:cs="Arial"/>
        </w:rPr>
      </w:pPr>
      <w:r>
        <w:rPr>
          <w:rFonts w:ascii="TheSansOffice" w:hAnsi="TheSansOffice" w:cs="Arial"/>
        </w:rPr>
        <w:t>2</w:t>
      </w:r>
      <w:r w:rsidR="00C57B1B">
        <w:rPr>
          <w:rFonts w:ascii="TheSansOffice" w:hAnsi="TheSansOffice" w:cs="Arial"/>
        </w:rPr>
        <w:t xml:space="preserve">. Verbände und Gewerkschaften leben von der Bereitschaft ihrer Mitglieder, sich auch selber in die Verbandsarbeit einzubringen. </w:t>
      </w:r>
      <w:r w:rsidR="00C57B1B">
        <w:rPr>
          <w:rFonts w:ascii="TheSansOffice" w:hAnsi="TheSansOffice" w:cs="Arial"/>
        </w:rPr>
        <w:br/>
        <w:t xml:space="preserve">Wie hoch ist Ihre persönliche Bereitschaft? </w:t>
      </w:r>
      <w:r w:rsidR="00C57B1B">
        <w:rPr>
          <w:rFonts w:ascii="TheSansOffice" w:hAnsi="TheSansOffice" w:cs="Arial"/>
          <w:i/>
        </w:rPr>
        <w:t>Bitte ankreuzen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007"/>
        <w:gridCol w:w="1240"/>
        <w:gridCol w:w="1244"/>
        <w:gridCol w:w="1259"/>
        <w:gridCol w:w="1272"/>
        <w:gridCol w:w="1266"/>
      </w:tblGrid>
      <w:tr w:rsidR="00B578DB" w:rsidTr="005B7E51">
        <w:tc>
          <w:tcPr>
            <w:tcW w:w="3007" w:type="dxa"/>
          </w:tcPr>
          <w:p w:rsidR="00B578DB" w:rsidRDefault="00B578DB">
            <w:pPr>
              <w:spacing w:before="120" w:after="120"/>
              <w:rPr>
                <w:rFonts w:ascii="TheSansOffice" w:hAnsi="TheSansOffice"/>
              </w:rPr>
            </w:pPr>
          </w:p>
        </w:tc>
        <w:tc>
          <w:tcPr>
            <w:tcW w:w="1240" w:type="dxa"/>
          </w:tcPr>
          <w:p w:rsidR="00B578DB" w:rsidRDefault="00C57B1B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Sehr hoch</w:t>
            </w:r>
          </w:p>
        </w:tc>
        <w:tc>
          <w:tcPr>
            <w:tcW w:w="1244" w:type="dxa"/>
          </w:tcPr>
          <w:p w:rsidR="00B578DB" w:rsidRDefault="00C57B1B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Hoch</w:t>
            </w:r>
          </w:p>
        </w:tc>
        <w:tc>
          <w:tcPr>
            <w:tcW w:w="1259" w:type="dxa"/>
          </w:tcPr>
          <w:p w:rsidR="00B578DB" w:rsidRDefault="00C57B1B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Mittel</w:t>
            </w:r>
          </w:p>
        </w:tc>
        <w:tc>
          <w:tcPr>
            <w:tcW w:w="1272" w:type="dxa"/>
          </w:tcPr>
          <w:p w:rsidR="00B578DB" w:rsidRDefault="00C57B1B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Gering</w:t>
            </w:r>
          </w:p>
        </w:tc>
        <w:tc>
          <w:tcPr>
            <w:tcW w:w="1266" w:type="dxa"/>
          </w:tcPr>
          <w:p w:rsidR="00B578DB" w:rsidRDefault="00C57B1B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Sehr gering</w:t>
            </w:r>
          </w:p>
        </w:tc>
      </w:tr>
      <w:tr w:rsidR="00B578DB" w:rsidTr="005B7E51">
        <w:tc>
          <w:tcPr>
            <w:tcW w:w="3007" w:type="dxa"/>
          </w:tcPr>
          <w:p w:rsidR="00B578DB" w:rsidRDefault="00C57B1B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Partizipationsbereitschaft</w:t>
            </w:r>
          </w:p>
        </w:tc>
        <w:tc>
          <w:tcPr>
            <w:tcW w:w="1240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44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59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72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66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</w:tr>
    </w:tbl>
    <w:p w:rsidR="005B7E51" w:rsidRDefault="005B7E51" w:rsidP="005B7E51">
      <w:pPr>
        <w:pStyle w:val="berschrift2"/>
      </w:pPr>
    </w:p>
    <w:p w:rsidR="005B7E51" w:rsidRDefault="005B7E51" w:rsidP="005B7E51">
      <w:pPr>
        <w:pStyle w:val="berschrift2"/>
      </w:pPr>
    </w:p>
    <w:p w:rsidR="005B7E51" w:rsidRPr="005B7E51" w:rsidRDefault="005B7E51" w:rsidP="005B7E51"/>
    <w:p w:rsidR="005B7E51" w:rsidRDefault="005B7E51" w:rsidP="005B7E51">
      <w:pPr>
        <w:pStyle w:val="berschrift2"/>
      </w:pPr>
      <w:r>
        <w:t>Fragen zu unserer Mitgliederzeitung BDF aktuell</w:t>
      </w:r>
    </w:p>
    <w:p w:rsidR="005B7E51" w:rsidRDefault="005B7E51" w:rsidP="005B7E51">
      <w:pPr>
        <w:spacing w:before="100" w:beforeAutospacing="1" w:after="100" w:afterAutospacing="1"/>
        <w:ind w:left="360" w:hanging="360"/>
        <w:rPr>
          <w:rFonts w:ascii="TheSansOffice" w:hAnsi="TheSansOffice"/>
        </w:rPr>
      </w:pPr>
      <w:r>
        <w:rPr>
          <w:rFonts w:ascii="TheSansOffice" w:hAnsi="TheSansOffice"/>
        </w:rPr>
        <w:t xml:space="preserve">3. BDF aktuell erscheint seit Januar 2018 in einem neuen Layout, in dem zugunsten einer großzügigeren Gestaltung auf ca. 20 % Inhalt verzichtet wurde. </w:t>
      </w:r>
      <w:r>
        <w:rPr>
          <w:rFonts w:ascii="TheSansOffice" w:hAnsi="TheSansOffice"/>
        </w:rPr>
        <w:t xml:space="preserve">Die </w:t>
      </w:r>
      <w:r>
        <w:rPr>
          <w:rFonts w:ascii="TheSansOffice" w:hAnsi="TheSansOffice"/>
        </w:rPr>
        <w:t>Langversion der Artikel ist nun auf unserer Internetseite zu lesen.</w:t>
      </w:r>
      <w:r>
        <w:rPr>
          <w:rFonts w:ascii="TheSansOffice" w:hAnsi="TheSansOffice"/>
        </w:rPr>
        <w:br/>
        <w:t xml:space="preserve">Auch das Papier ist nun ein sog. „Naturpapier“. Wie gefällt Ihnen </w:t>
      </w:r>
      <w:r>
        <w:rPr>
          <w:rFonts w:ascii="TheSansOffice" w:hAnsi="TheSansOffice"/>
        </w:rPr>
        <w:br/>
        <w:t>…</w:t>
      </w:r>
      <w:r>
        <w:rPr>
          <w:rFonts w:ascii="TheSansOffice" w:hAnsi="TheSansOffice" w:cs="Arial"/>
          <w:i/>
        </w:rPr>
        <w:t>Bitte ankreuzen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9"/>
        <w:gridCol w:w="1295"/>
        <w:gridCol w:w="1296"/>
        <w:gridCol w:w="1296"/>
        <w:gridCol w:w="1296"/>
        <w:gridCol w:w="1296"/>
      </w:tblGrid>
      <w:tr w:rsidR="005B7E51" w:rsidTr="000D0134">
        <w:tc>
          <w:tcPr>
            <w:tcW w:w="2809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</w:p>
        </w:tc>
        <w:tc>
          <w:tcPr>
            <w:tcW w:w="1295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Sehr gut</w:t>
            </w: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gut</w:t>
            </w: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Mittel</w:t>
            </w: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schlecht</w:t>
            </w: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Sehr schlecht</w:t>
            </w:r>
          </w:p>
        </w:tc>
      </w:tr>
      <w:tr w:rsidR="005B7E51" w:rsidTr="000D0134">
        <w:tc>
          <w:tcPr>
            <w:tcW w:w="2809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die neue Gestaltung?</w:t>
            </w:r>
          </w:p>
        </w:tc>
        <w:tc>
          <w:tcPr>
            <w:tcW w:w="1295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</w:tr>
      <w:tr w:rsidR="005B7E51" w:rsidTr="000D0134">
        <w:tc>
          <w:tcPr>
            <w:tcW w:w="2809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 xml:space="preserve">die Möglichkeit, die Langversion der Artikel </w:t>
            </w:r>
            <w:r>
              <w:rPr>
                <w:rFonts w:ascii="TheSansOffice" w:hAnsi="TheSansOffice"/>
              </w:rPr>
              <w:lastRenderedPageBreak/>
              <w:t>im Internet zu lesen?</w:t>
            </w:r>
          </w:p>
        </w:tc>
        <w:tc>
          <w:tcPr>
            <w:tcW w:w="1295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</w:tr>
      <w:tr w:rsidR="005B7E51" w:rsidTr="000D0134">
        <w:tc>
          <w:tcPr>
            <w:tcW w:w="2809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lastRenderedPageBreak/>
              <w:t>das neue Papier?</w:t>
            </w:r>
          </w:p>
        </w:tc>
        <w:tc>
          <w:tcPr>
            <w:tcW w:w="1295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</w:tr>
      <w:tr w:rsidR="005B7E51" w:rsidTr="000D0134">
        <w:tc>
          <w:tcPr>
            <w:tcW w:w="2809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die thematische/inhaltliche Gestaltung des Bundesteils?</w:t>
            </w:r>
          </w:p>
        </w:tc>
        <w:tc>
          <w:tcPr>
            <w:tcW w:w="1295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</w:tr>
      <w:tr w:rsidR="005B7E51" w:rsidTr="000D0134">
        <w:tc>
          <w:tcPr>
            <w:tcW w:w="2809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die thematische/inhaltliche Gestaltung des Landesteils?</w:t>
            </w:r>
          </w:p>
        </w:tc>
        <w:tc>
          <w:tcPr>
            <w:tcW w:w="1295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296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</w:tr>
    </w:tbl>
    <w:p w:rsidR="005B7E51" w:rsidRDefault="005B7E51" w:rsidP="005B7E51">
      <w:pPr>
        <w:spacing w:before="100" w:beforeAutospacing="1" w:after="100" w:afterAutospacing="1"/>
        <w:ind w:left="360" w:hanging="360"/>
        <w:rPr>
          <w:rFonts w:ascii="TheSansOffice" w:hAnsi="TheSansOffice" w:cs="Arial"/>
        </w:rPr>
      </w:pPr>
    </w:p>
    <w:p w:rsidR="005B7E51" w:rsidRDefault="005B7E51" w:rsidP="005B7E51">
      <w:pPr>
        <w:spacing w:before="100" w:beforeAutospacing="1" w:after="100" w:afterAutospacing="1"/>
        <w:ind w:left="360" w:hanging="360"/>
        <w:rPr>
          <w:rFonts w:ascii="TheSansOffice" w:hAnsi="TheSansOffice" w:cs="Arial"/>
        </w:rPr>
      </w:pPr>
      <w:r>
        <w:rPr>
          <w:rFonts w:ascii="TheSansOffice" w:hAnsi="TheSansOffice" w:cs="Arial"/>
        </w:rPr>
        <w:t>4. Aufgrund der EU DSGVO dürfen wir die Jubiläen nicht mehr veröffentlichen. Legen Sie dennoch Wert auf die Veröffentlichung?</w:t>
      </w:r>
    </w:p>
    <w:p w:rsidR="005B7E51" w:rsidRDefault="005B7E51" w:rsidP="005B7E51">
      <w:pPr>
        <w:tabs>
          <w:tab w:val="left" w:pos="1260"/>
          <w:tab w:val="left" w:pos="4320"/>
          <w:tab w:val="left" w:pos="5220"/>
        </w:tabs>
        <w:ind w:left="360"/>
        <w:rPr>
          <w:rFonts w:ascii="TheSansOffice" w:hAnsi="TheSansOffice"/>
        </w:rPr>
      </w:pPr>
      <w:r>
        <w:rPr>
          <w:rFonts w:ascii="TheSansOffice" w:hAnsi="TheSansOffice"/>
        </w:rPr>
        <w:t>Ja</w:t>
      </w:r>
      <w:r>
        <w:rPr>
          <w:rFonts w:ascii="TheSansOffice" w:hAnsi="TheSansOffice"/>
        </w:rPr>
        <w:tab/>
      </w:r>
      <w:r>
        <w:rPr>
          <w:rFonts w:ascii="TheSansOffice" w:hAnsi="TheSansOffic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eSansOffice" w:hAnsi="TheSansOffice"/>
        </w:rPr>
        <w:instrText xml:space="preserve"> FORMCHECKBOX </w:instrText>
      </w:r>
      <w:r>
        <w:rPr>
          <w:rFonts w:ascii="TheSansOffice" w:hAnsi="TheSansOffice"/>
        </w:rPr>
      </w:r>
      <w:r>
        <w:rPr>
          <w:rFonts w:ascii="TheSansOffice" w:hAnsi="TheSansOffice"/>
        </w:rPr>
        <w:fldChar w:fldCharType="end"/>
      </w:r>
      <w:r>
        <w:rPr>
          <w:rFonts w:ascii="TheSansOffice" w:hAnsi="TheSansOffice"/>
        </w:rPr>
        <w:tab/>
        <w:t>Nein</w:t>
      </w:r>
      <w:r>
        <w:rPr>
          <w:rFonts w:ascii="TheSansOffice" w:hAnsi="TheSansOffice"/>
        </w:rPr>
        <w:tab/>
      </w:r>
      <w:r>
        <w:rPr>
          <w:rFonts w:ascii="TheSansOffice" w:hAnsi="TheSansOffice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eSansOffice" w:hAnsi="TheSansOffice"/>
        </w:rPr>
        <w:instrText xml:space="preserve"> FORMCHECKBOX </w:instrText>
      </w:r>
      <w:r>
        <w:rPr>
          <w:rFonts w:ascii="TheSansOffice" w:hAnsi="TheSansOffice"/>
        </w:rPr>
      </w:r>
      <w:r>
        <w:rPr>
          <w:rFonts w:ascii="TheSansOffice" w:hAnsi="TheSansOffice"/>
        </w:rPr>
        <w:fldChar w:fldCharType="end"/>
      </w:r>
    </w:p>
    <w:p w:rsidR="005B7E51" w:rsidRDefault="005B7E51" w:rsidP="005B7E51">
      <w:pPr>
        <w:tabs>
          <w:tab w:val="left" w:pos="1260"/>
          <w:tab w:val="left" w:pos="4320"/>
          <w:tab w:val="left" w:pos="5220"/>
        </w:tabs>
        <w:ind w:left="360"/>
        <w:rPr>
          <w:rFonts w:ascii="TheSansOffice" w:hAnsi="TheSansOffice"/>
        </w:rPr>
      </w:pPr>
    </w:p>
    <w:p w:rsidR="005B7E51" w:rsidRDefault="005B7E51" w:rsidP="005B7E51">
      <w:pPr>
        <w:spacing w:before="100" w:beforeAutospacing="1" w:after="100" w:afterAutospacing="1"/>
        <w:ind w:left="360" w:hanging="360"/>
        <w:rPr>
          <w:rFonts w:ascii="TheSansOffice" w:hAnsi="TheSansOffice"/>
        </w:rPr>
      </w:pPr>
      <w:r>
        <w:rPr>
          <w:rFonts w:ascii="TheSansOffice" w:hAnsi="TheSansOffice"/>
        </w:rPr>
        <w:t>5. Der BDF ist Mitglied bei FSC und  PEFC. Wären Sie bereit, für ein zertifiziertes Papier Mehrkosten in Kauf zu nehmen?</w:t>
      </w:r>
    </w:p>
    <w:p w:rsidR="005B7E51" w:rsidRDefault="005B7E51" w:rsidP="005B7E51">
      <w:pPr>
        <w:tabs>
          <w:tab w:val="left" w:pos="1260"/>
          <w:tab w:val="left" w:pos="4320"/>
          <w:tab w:val="left" w:pos="5220"/>
        </w:tabs>
        <w:ind w:left="360"/>
        <w:rPr>
          <w:rFonts w:ascii="TheSansOffice" w:hAnsi="TheSansOffice"/>
        </w:rPr>
      </w:pPr>
      <w:r>
        <w:rPr>
          <w:rFonts w:ascii="TheSansOffice" w:hAnsi="TheSansOffice"/>
        </w:rPr>
        <w:t>Ja</w:t>
      </w:r>
      <w:r>
        <w:rPr>
          <w:rFonts w:ascii="TheSansOffice" w:hAnsi="TheSansOffice"/>
        </w:rPr>
        <w:tab/>
      </w:r>
      <w:r>
        <w:rPr>
          <w:rFonts w:ascii="TheSansOffice" w:hAnsi="TheSansOffic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eSansOffice" w:hAnsi="TheSansOffice"/>
        </w:rPr>
        <w:instrText xml:space="preserve"> FORMCHECKBOX </w:instrText>
      </w:r>
      <w:r>
        <w:rPr>
          <w:rFonts w:ascii="TheSansOffice" w:hAnsi="TheSansOffice"/>
        </w:rPr>
      </w:r>
      <w:r>
        <w:rPr>
          <w:rFonts w:ascii="TheSansOffice" w:hAnsi="TheSansOffice"/>
        </w:rPr>
        <w:fldChar w:fldCharType="end"/>
      </w:r>
      <w:r>
        <w:rPr>
          <w:rFonts w:ascii="TheSansOffice" w:hAnsi="TheSansOffice"/>
        </w:rPr>
        <w:tab/>
        <w:t>Nein</w:t>
      </w:r>
      <w:r>
        <w:rPr>
          <w:rFonts w:ascii="TheSansOffice" w:hAnsi="TheSansOffice"/>
        </w:rPr>
        <w:tab/>
      </w:r>
      <w:r>
        <w:rPr>
          <w:rFonts w:ascii="TheSansOffice" w:hAnsi="TheSansOffice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eSansOffice" w:hAnsi="TheSansOffice"/>
        </w:rPr>
        <w:instrText xml:space="preserve"> FORMCHECKBOX </w:instrText>
      </w:r>
      <w:r>
        <w:rPr>
          <w:rFonts w:ascii="TheSansOffice" w:hAnsi="TheSansOffice"/>
        </w:rPr>
      </w:r>
      <w:r>
        <w:rPr>
          <w:rFonts w:ascii="TheSansOffice" w:hAnsi="TheSansOffice"/>
        </w:rPr>
        <w:fldChar w:fldCharType="end"/>
      </w:r>
    </w:p>
    <w:p w:rsidR="005B7E51" w:rsidRDefault="005B7E51" w:rsidP="005B7E51">
      <w:pPr>
        <w:pStyle w:val="berschrift2"/>
      </w:pPr>
    </w:p>
    <w:p w:rsidR="005B7E51" w:rsidRDefault="005B7E51" w:rsidP="005B7E51">
      <w:pPr>
        <w:pStyle w:val="berschrift2"/>
      </w:pPr>
    </w:p>
    <w:p w:rsidR="00A873EB" w:rsidRDefault="00A873EB" w:rsidP="00A873EB">
      <w:pPr>
        <w:spacing w:before="100" w:beforeAutospacing="1" w:after="100" w:afterAutospacing="1"/>
        <w:ind w:left="360" w:hanging="360"/>
        <w:rPr>
          <w:rFonts w:ascii="TheSansOffice" w:hAnsi="TheSansOffice"/>
        </w:rPr>
      </w:pPr>
      <w:r>
        <w:rPr>
          <w:rFonts w:ascii="TheSansOffice" w:hAnsi="TheSansOffice"/>
        </w:rPr>
        <w:t>6. Welche Verbesserungsmöglichkeiten schlagen Sie für BDF aktuell vor?</w:t>
      </w:r>
    </w:p>
    <w:p w:rsidR="00A873EB" w:rsidRDefault="00A873EB" w:rsidP="00A873EB">
      <w:pPr>
        <w:ind w:left="360"/>
        <w:rPr>
          <w:rFonts w:ascii="TheSansOffice" w:hAnsi="TheSansOffice"/>
        </w:rPr>
      </w:pPr>
      <w:r>
        <w:rPr>
          <w:rFonts w:ascii="TheSansOffice" w:hAnsi="TheSansOffice"/>
        </w:rPr>
        <w:t>..................................................................................................</w:t>
      </w:r>
    </w:p>
    <w:p w:rsidR="00A873EB" w:rsidRDefault="00A873EB" w:rsidP="00A873EB"/>
    <w:p w:rsidR="00A873EB" w:rsidRPr="00A873EB" w:rsidRDefault="00A873EB" w:rsidP="00A873EB"/>
    <w:p w:rsidR="005B7E51" w:rsidRDefault="005B7E51" w:rsidP="005B7E51">
      <w:pPr>
        <w:pStyle w:val="berschrift2"/>
      </w:pPr>
      <w:r>
        <w:t>Fragen zur Öffentlichkeitsarbeit und Kommunikation</w:t>
      </w:r>
    </w:p>
    <w:p w:rsidR="005B7E51" w:rsidRDefault="00A873EB" w:rsidP="005B7E51">
      <w:pPr>
        <w:spacing w:before="100" w:beforeAutospacing="1" w:after="100" w:afterAutospacing="1"/>
        <w:ind w:left="360" w:hanging="360"/>
        <w:rPr>
          <w:rFonts w:ascii="TheSansOffice" w:hAnsi="TheSansOffice"/>
        </w:rPr>
      </w:pPr>
      <w:r>
        <w:rPr>
          <w:rFonts w:ascii="TheSansOffice" w:hAnsi="TheSansOffice"/>
        </w:rPr>
        <w:t>7</w:t>
      </w:r>
      <w:r w:rsidR="005B7E51">
        <w:rPr>
          <w:rFonts w:ascii="TheSansOffice" w:hAnsi="TheSansOffice"/>
        </w:rPr>
        <w:t>. Wie empfinden Sie die Öffentlichkeitsarbeit des BDF?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62"/>
        <w:gridCol w:w="1361"/>
        <w:gridCol w:w="1359"/>
        <w:gridCol w:w="1364"/>
        <w:gridCol w:w="1371"/>
        <w:gridCol w:w="1371"/>
      </w:tblGrid>
      <w:tr w:rsidR="005B7E51" w:rsidTr="000D0134">
        <w:tc>
          <w:tcPr>
            <w:tcW w:w="2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Öffentlichkeitsarbeit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Sehr gut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Gut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Mittel</w:t>
            </w: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Schlecht</w:t>
            </w: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Sehr schlecht</w:t>
            </w:r>
          </w:p>
        </w:tc>
      </w:tr>
      <w:tr w:rsidR="005B7E51" w:rsidTr="000D0134">
        <w:tc>
          <w:tcPr>
            <w:tcW w:w="2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Pressemitteilungen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</w:tr>
      <w:tr w:rsidR="005B7E51" w:rsidTr="000D0134">
        <w:tc>
          <w:tcPr>
            <w:tcW w:w="2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Internet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</w:tr>
      <w:tr w:rsidR="005B7E51" w:rsidTr="000D0134">
        <w:tc>
          <w:tcPr>
            <w:tcW w:w="2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Social Media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</w:tr>
      <w:tr w:rsidR="005B7E51" w:rsidTr="000D0134">
        <w:tc>
          <w:tcPr>
            <w:tcW w:w="2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Messeauftritte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</w:tr>
    </w:tbl>
    <w:p w:rsidR="005B7E51" w:rsidRDefault="005B7E51" w:rsidP="005B7E51">
      <w:pPr>
        <w:ind w:left="360"/>
        <w:rPr>
          <w:rFonts w:ascii="TheSansOffice" w:hAnsi="TheSansOffice"/>
        </w:rPr>
      </w:pPr>
    </w:p>
    <w:p w:rsidR="005B7E51" w:rsidRDefault="00A873EB" w:rsidP="005B7E51">
      <w:pPr>
        <w:spacing w:before="100" w:beforeAutospacing="1" w:after="100" w:afterAutospacing="1"/>
        <w:ind w:left="360" w:hanging="360"/>
        <w:rPr>
          <w:rFonts w:ascii="TheSansOffice" w:hAnsi="TheSansOffice"/>
        </w:rPr>
      </w:pPr>
      <w:r>
        <w:rPr>
          <w:rFonts w:ascii="TheSansOffice" w:hAnsi="TheSansOffice"/>
        </w:rPr>
        <w:lastRenderedPageBreak/>
        <w:t>8</w:t>
      </w:r>
      <w:r w:rsidR="005B7E51">
        <w:rPr>
          <w:rFonts w:ascii="TheSansOffice" w:hAnsi="TheSansOffice"/>
        </w:rPr>
        <w:t xml:space="preserve">. Ist Ihrer Meinung nach die Reaktionsgeschwindigkeit des BDF auf forstpolitische Ereignisse angemessen? </w:t>
      </w:r>
    </w:p>
    <w:p w:rsidR="005B7E51" w:rsidRDefault="005B7E51" w:rsidP="005B7E51">
      <w:pPr>
        <w:spacing w:after="120"/>
        <w:ind w:left="357"/>
        <w:rPr>
          <w:rFonts w:ascii="TheSansOffice" w:hAnsi="TheSansOffice"/>
        </w:rPr>
      </w:pPr>
      <w:r>
        <w:rPr>
          <w:rFonts w:ascii="TheSansOffice" w:hAnsi="TheSansOffice"/>
        </w:rPr>
        <w:t>a) auf Bundesebene</w:t>
      </w:r>
    </w:p>
    <w:p w:rsidR="005B7E51" w:rsidRDefault="005B7E51" w:rsidP="005B7E51">
      <w:pPr>
        <w:tabs>
          <w:tab w:val="left" w:pos="1260"/>
          <w:tab w:val="left" w:pos="4320"/>
          <w:tab w:val="left" w:pos="5220"/>
        </w:tabs>
        <w:ind w:left="360"/>
        <w:rPr>
          <w:rFonts w:ascii="TheSansOffice" w:hAnsi="TheSansOffice"/>
        </w:rPr>
      </w:pPr>
      <w:r>
        <w:rPr>
          <w:rFonts w:ascii="TheSansOffice" w:hAnsi="TheSansOffice"/>
        </w:rPr>
        <w:t>Ja</w:t>
      </w:r>
      <w:r>
        <w:rPr>
          <w:rFonts w:ascii="TheSansOffice" w:hAnsi="TheSansOffice"/>
        </w:rPr>
        <w:tab/>
      </w:r>
      <w:r>
        <w:rPr>
          <w:rFonts w:ascii="TheSansOffice" w:hAnsi="TheSansOffice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8"/>
      <w:r>
        <w:rPr>
          <w:rFonts w:ascii="TheSansOffice" w:hAnsi="TheSansOffice"/>
        </w:rPr>
        <w:instrText xml:space="preserve"> FORMCHECKBOX </w:instrText>
      </w:r>
      <w:r>
        <w:rPr>
          <w:rFonts w:ascii="TheSansOffice" w:hAnsi="TheSansOffice"/>
        </w:rPr>
      </w:r>
      <w:r>
        <w:rPr>
          <w:rFonts w:ascii="TheSansOffice" w:hAnsi="TheSansOffice"/>
        </w:rPr>
        <w:fldChar w:fldCharType="end"/>
      </w:r>
      <w:bookmarkEnd w:id="0"/>
      <w:r>
        <w:rPr>
          <w:rFonts w:ascii="TheSansOffice" w:hAnsi="TheSansOffice"/>
        </w:rPr>
        <w:tab/>
        <w:t>Nein</w:t>
      </w:r>
      <w:r>
        <w:rPr>
          <w:rFonts w:ascii="TheSansOffice" w:hAnsi="TheSansOffice"/>
        </w:rPr>
        <w:tab/>
      </w:r>
      <w:r>
        <w:rPr>
          <w:rFonts w:ascii="TheSansOffice" w:hAnsi="TheSansOffice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9"/>
      <w:r>
        <w:rPr>
          <w:rFonts w:ascii="TheSansOffice" w:hAnsi="TheSansOffice"/>
        </w:rPr>
        <w:instrText xml:space="preserve"> FORMCHECKBOX </w:instrText>
      </w:r>
      <w:r>
        <w:rPr>
          <w:rFonts w:ascii="TheSansOffice" w:hAnsi="TheSansOffice"/>
        </w:rPr>
      </w:r>
      <w:r>
        <w:rPr>
          <w:rFonts w:ascii="TheSansOffice" w:hAnsi="TheSansOffice"/>
        </w:rPr>
        <w:fldChar w:fldCharType="end"/>
      </w:r>
      <w:bookmarkEnd w:id="1"/>
    </w:p>
    <w:p w:rsidR="005B7E51" w:rsidRDefault="005B7E51" w:rsidP="005B7E51">
      <w:pPr>
        <w:tabs>
          <w:tab w:val="left" w:pos="1260"/>
          <w:tab w:val="left" w:pos="4320"/>
          <w:tab w:val="left" w:pos="5220"/>
        </w:tabs>
        <w:ind w:left="360"/>
        <w:rPr>
          <w:rFonts w:ascii="TheSansOffice" w:hAnsi="TheSansOffice"/>
        </w:rPr>
      </w:pPr>
    </w:p>
    <w:p w:rsidR="005B7E51" w:rsidRDefault="005B7E51" w:rsidP="005B7E51">
      <w:pPr>
        <w:tabs>
          <w:tab w:val="left" w:pos="1260"/>
          <w:tab w:val="left" w:pos="4320"/>
          <w:tab w:val="left" w:pos="5220"/>
        </w:tabs>
        <w:spacing w:after="120"/>
        <w:ind w:left="357"/>
        <w:rPr>
          <w:rFonts w:ascii="TheSansOffice" w:hAnsi="TheSansOffice"/>
        </w:rPr>
      </w:pPr>
      <w:r>
        <w:rPr>
          <w:rFonts w:ascii="TheSansOffice" w:hAnsi="TheSansOffice"/>
        </w:rPr>
        <w:t>b) auf Länderebene</w:t>
      </w:r>
    </w:p>
    <w:p w:rsidR="005B7E51" w:rsidRDefault="005B7E51" w:rsidP="005B7E51">
      <w:pPr>
        <w:tabs>
          <w:tab w:val="left" w:pos="1260"/>
          <w:tab w:val="left" w:pos="4320"/>
          <w:tab w:val="left" w:pos="5220"/>
        </w:tabs>
        <w:ind w:left="360"/>
        <w:rPr>
          <w:rFonts w:ascii="TheSansOffice" w:hAnsi="TheSansOffice"/>
        </w:rPr>
      </w:pPr>
      <w:r>
        <w:rPr>
          <w:rFonts w:ascii="TheSansOffice" w:hAnsi="TheSansOffice"/>
        </w:rPr>
        <w:t>Ja</w:t>
      </w:r>
      <w:r>
        <w:rPr>
          <w:rFonts w:ascii="TheSansOffice" w:hAnsi="TheSansOffice"/>
        </w:rPr>
        <w:tab/>
      </w:r>
      <w:r>
        <w:rPr>
          <w:rFonts w:ascii="TheSansOffice" w:hAnsi="TheSansOffice"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2"/>
      <w:r>
        <w:rPr>
          <w:rFonts w:ascii="TheSansOffice" w:hAnsi="TheSansOffice"/>
        </w:rPr>
        <w:instrText xml:space="preserve"> FORMCHECKBOX </w:instrText>
      </w:r>
      <w:r>
        <w:rPr>
          <w:rFonts w:ascii="TheSansOffice" w:hAnsi="TheSansOffice"/>
        </w:rPr>
      </w:r>
      <w:r>
        <w:rPr>
          <w:rFonts w:ascii="TheSansOffice" w:hAnsi="TheSansOffice"/>
        </w:rPr>
        <w:fldChar w:fldCharType="end"/>
      </w:r>
      <w:bookmarkEnd w:id="2"/>
      <w:r>
        <w:rPr>
          <w:rFonts w:ascii="TheSansOffice" w:hAnsi="TheSansOffice"/>
        </w:rPr>
        <w:tab/>
        <w:t>Nein</w:t>
      </w:r>
      <w:r>
        <w:rPr>
          <w:rFonts w:ascii="TheSansOffice" w:hAnsi="TheSansOffice"/>
        </w:rPr>
        <w:tab/>
      </w:r>
      <w:r>
        <w:rPr>
          <w:rFonts w:ascii="TheSansOffice" w:hAnsi="TheSansOffice"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3"/>
      <w:r>
        <w:rPr>
          <w:rFonts w:ascii="TheSansOffice" w:hAnsi="TheSansOffice"/>
        </w:rPr>
        <w:instrText xml:space="preserve"> FORMCHECKBOX </w:instrText>
      </w:r>
      <w:r>
        <w:rPr>
          <w:rFonts w:ascii="TheSansOffice" w:hAnsi="TheSansOffice"/>
        </w:rPr>
      </w:r>
      <w:r>
        <w:rPr>
          <w:rFonts w:ascii="TheSansOffice" w:hAnsi="TheSansOffice"/>
        </w:rPr>
        <w:fldChar w:fldCharType="end"/>
      </w:r>
      <w:bookmarkEnd w:id="3"/>
    </w:p>
    <w:p w:rsidR="005B7E51" w:rsidRDefault="005B7E51" w:rsidP="005B7E51">
      <w:pPr>
        <w:spacing w:before="100" w:beforeAutospacing="1" w:after="100" w:afterAutospacing="1"/>
        <w:ind w:left="360" w:hanging="360"/>
        <w:rPr>
          <w:rFonts w:ascii="TheSansOffice" w:hAnsi="TheSansOffice" w:cs="Arial"/>
        </w:rPr>
      </w:pPr>
    </w:p>
    <w:p w:rsidR="005B7E51" w:rsidRDefault="00A873EB" w:rsidP="005B7E51">
      <w:pPr>
        <w:spacing w:before="100" w:beforeAutospacing="1" w:after="100" w:afterAutospacing="1"/>
        <w:ind w:left="360" w:hanging="360"/>
        <w:rPr>
          <w:rFonts w:ascii="TheSansOffice" w:hAnsi="TheSansOffice" w:cs="Arial"/>
        </w:rPr>
      </w:pPr>
      <w:r>
        <w:rPr>
          <w:rFonts w:ascii="TheSansOffice" w:hAnsi="TheSansOffice" w:cs="Arial"/>
        </w:rPr>
        <w:t>9</w:t>
      </w:r>
      <w:r w:rsidR="005B7E51">
        <w:rPr>
          <w:rFonts w:ascii="TheSansOffice" w:hAnsi="TheSansOffice" w:cs="Arial"/>
        </w:rPr>
        <w:t xml:space="preserve">. Die interne Kommunikation kann über verschiedene Kanäle gehen. </w:t>
      </w:r>
      <w:r w:rsidR="005B7E51">
        <w:rPr>
          <w:rFonts w:ascii="TheSansOffice" w:hAnsi="TheSansOffice" w:cs="Arial"/>
        </w:rPr>
        <w:br/>
        <w:t xml:space="preserve">Welche Wege favorisieren Sie? </w:t>
      </w:r>
      <w:r w:rsidR="005B7E51">
        <w:rPr>
          <w:rFonts w:ascii="TheSansOffice" w:hAnsi="TheSansOffice" w:cs="Arial"/>
          <w:i/>
          <w:iCs/>
        </w:rPr>
        <w:t>Mehrfachnennungen sind möglich</w:t>
      </w:r>
    </w:p>
    <w:p w:rsidR="005B7E51" w:rsidRDefault="005B7E51" w:rsidP="005B7E51">
      <w:pPr>
        <w:tabs>
          <w:tab w:val="left" w:pos="7020"/>
        </w:tabs>
        <w:spacing w:after="120"/>
        <w:ind w:firstLine="357"/>
        <w:rPr>
          <w:rFonts w:ascii="TheSansOffice" w:hAnsi="TheSansOffice" w:cs="Arial"/>
        </w:rPr>
      </w:pPr>
      <w:r>
        <w:rPr>
          <w:rFonts w:ascii="TheSansOffice" w:hAnsi="TheSansOffice" w:cs="Arial"/>
        </w:rPr>
        <w:t>Gespräche mit anderen BDF Mitgliedern</w:t>
      </w:r>
      <w:r>
        <w:rPr>
          <w:rFonts w:ascii="TheSansOffice" w:hAnsi="TheSansOffice" w:cs="Arial"/>
        </w:rPr>
        <w:tab/>
      </w:r>
      <w:r>
        <w:rPr>
          <w:rFonts w:ascii="TheSansOffice" w:hAnsi="TheSansOffice" w:cs="Arial"/>
        </w:rPr>
        <w:fldChar w:fldCharType="begin">
          <w:ffData>
            <w:name w:val="Kontrollkästchen4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4"/>
      <w:r>
        <w:rPr>
          <w:rFonts w:ascii="TheSansOffice" w:hAnsi="TheSansOffice" w:cs="Arial"/>
        </w:rPr>
        <w:instrText xml:space="preserve"> FORMCHECKBOX </w:instrText>
      </w:r>
      <w:r>
        <w:rPr>
          <w:rFonts w:ascii="TheSansOffice" w:hAnsi="TheSansOffice" w:cs="Arial"/>
        </w:rPr>
      </w:r>
      <w:r>
        <w:rPr>
          <w:rFonts w:ascii="TheSansOffice" w:hAnsi="TheSansOffice" w:cs="Arial"/>
        </w:rPr>
        <w:fldChar w:fldCharType="end"/>
      </w:r>
      <w:bookmarkEnd w:id="4"/>
    </w:p>
    <w:p w:rsidR="005B7E51" w:rsidRDefault="005B7E51" w:rsidP="005B7E51">
      <w:pPr>
        <w:tabs>
          <w:tab w:val="left" w:pos="7020"/>
        </w:tabs>
        <w:spacing w:after="120"/>
        <w:ind w:firstLine="357"/>
        <w:rPr>
          <w:rFonts w:ascii="TheSansOffice" w:hAnsi="TheSansOffice" w:cs="Arial"/>
        </w:rPr>
      </w:pPr>
      <w:r>
        <w:rPr>
          <w:rFonts w:ascii="TheSansOffice" w:hAnsi="TheSansOffice" w:cs="Arial"/>
        </w:rPr>
        <w:t>Internet</w:t>
      </w:r>
      <w:r>
        <w:rPr>
          <w:rFonts w:ascii="TheSansOffice" w:hAnsi="TheSansOffice" w:cs="Arial"/>
        </w:rPr>
        <w:tab/>
      </w:r>
      <w:r>
        <w:rPr>
          <w:rFonts w:ascii="TheSansOffice" w:hAnsi="TheSansOffice" w:cs="Arial"/>
        </w:rPr>
        <w:fldChar w:fldCharType="begin">
          <w:ffData>
            <w:name w:val="Kontrollkästchen4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5"/>
      <w:r>
        <w:rPr>
          <w:rFonts w:ascii="TheSansOffice" w:hAnsi="TheSansOffice" w:cs="Arial"/>
        </w:rPr>
        <w:instrText xml:space="preserve"> FORMCHECKBOX </w:instrText>
      </w:r>
      <w:r>
        <w:rPr>
          <w:rFonts w:ascii="TheSansOffice" w:hAnsi="TheSansOffice" w:cs="Arial"/>
        </w:rPr>
      </w:r>
      <w:r>
        <w:rPr>
          <w:rFonts w:ascii="TheSansOffice" w:hAnsi="TheSansOffice" w:cs="Arial"/>
        </w:rPr>
        <w:fldChar w:fldCharType="end"/>
      </w:r>
      <w:bookmarkEnd w:id="5"/>
    </w:p>
    <w:p w:rsidR="005B7E51" w:rsidRDefault="005B7E51" w:rsidP="005B7E51">
      <w:pPr>
        <w:tabs>
          <w:tab w:val="left" w:pos="7020"/>
        </w:tabs>
        <w:spacing w:after="120"/>
        <w:ind w:firstLine="357"/>
        <w:rPr>
          <w:rFonts w:ascii="TheSansOffice" w:hAnsi="TheSansOffice" w:cs="Arial"/>
        </w:rPr>
      </w:pPr>
      <w:r>
        <w:rPr>
          <w:rFonts w:ascii="TheSansOffice" w:hAnsi="TheSansOffice" w:cs="Arial"/>
        </w:rPr>
        <w:t>Direkte Informationen bei Mandatsträgern einholen</w:t>
      </w:r>
      <w:r>
        <w:rPr>
          <w:rFonts w:ascii="TheSansOffice" w:hAnsi="TheSansOffice" w:cs="Arial"/>
        </w:rPr>
        <w:tab/>
      </w:r>
      <w:r>
        <w:rPr>
          <w:rFonts w:ascii="TheSansOffice" w:hAnsi="TheSansOffice" w:cs="Arial"/>
        </w:rPr>
        <w:fldChar w:fldCharType="begin">
          <w:ffData>
            <w:name w:val="Kontrollkästchen4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6"/>
      <w:r>
        <w:rPr>
          <w:rFonts w:ascii="TheSansOffice" w:hAnsi="TheSansOffice" w:cs="Arial"/>
        </w:rPr>
        <w:instrText xml:space="preserve"> FORMCHECKBOX </w:instrText>
      </w:r>
      <w:r>
        <w:rPr>
          <w:rFonts w:ascii="TheSansOffice" w:hAnsi="TheSansOffice" w:cs="Arial"/>
        </w:rPr>
      </w:r>
      <w:r>
        <w:rPr>
          <w:rFonts w:ascii="TheSansOffice" w:hAnsi="TheSansOffice" w:cs="Arial"/>
        </w:rPr>
        <w:fldChar w:fldCharType="end"/>
      </w:r>
      <w:bookmarkEnd w:id="6"/>
    </w:p>
    <w:p w:rsidR="005B7E51" w:rsidRDefault="005B7E51" w:rsidP="005B7E51">
      <w:pPr>
        <w:tabs>
          <w:tab w:val="left" w:pos="7020"/>
        </w:tabs>
        <w:spacing w:after="120"/>
        <w:ind w:firstLine="357"/>
        <w:rPr>
          <w:rFonts w:ascii="TheSansOffice" w:hAnsi="TheSansOffice" w:cs="Arial"/>
        </w:rPr>
      </w:pPr>
      <w:r>
        <w:rPr>
          <w:rFonts w:ascii="TheSansOffice" w:hAnsi="TheSansOffice" w:cs="Arial"/>
        </w:rPr>
        <w:t>BDF Aktuell</w:t>
      </w:r>
      <w:r>
        <w:rPr>
          <w:rFonts w:ascii="TheSansOffice" w:hAnsi="TheSansOffice" w:cs="Arial"/>
        </w:rPr>
        <w:tab/>
      </w:r>
      <w:r>
        <w:rPr>
          <w:rFonts w:ascii="TheSansOffice" w:hAnsi="TheSansOffice" w:cs="Arial"/>
        </w:rPr>
        <w:fldChar w:fldCharType="begin">
          <w:ffData>
            <w:name w:val="Kontrollkästchen4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7"/>
      <w:r>
        <w:rPr>
          <w:rFonts w:ascii="TheSansOffice" w:hAnsi="TheSansOffice" w:cs="Arial"/>
        </w:rPr>
        <w:instrText xml:space="preserve"> FORMCHECKBOX </w:instrText>
      </w:r>
      <w:r>
        <w:rPr>
          <w:rFonts w:ascii="TheSansOffice" w:hAnsi="TheSansOffice" w:cs="Arial"/>
        </w:rPr>
      </w:r>
      <w:r>
        <w:rPr>
          <w:rFonts w:ascii="TheSansOffice" w:hAnsi="TheSansOffice" w:cs="Arial"/>
        </w:rPr>
        <w:fldChar w:fldCharType="end"/>
      </w:r>
      <w:bookmarkEnd w:id="7"/>
    </w:p>
    <w:p w:rsidR="005B7E51" w:rsidRDefault="005B7E51" w:rsidP="005B7E51">
      <w:pPr>
        <w:tabs>
          <w:tab w:val="left" w:pos="7020"/>
        </w:tabs>
        <w:spacing w:after="120"/>
        <w:ind w:firstLine="357"/>
        <w:rPr>
          <w:rFonts w:ascii="TheSansOffice" w:hAnsi="TheSansOffice" w:cs="Arial"/>
        </w:rPr>
      </w:pPr>
      <w:r>
        <w:rPr>
          <w:rFonts w:ascii="TheSansOffice" w:hAnsi="TheSansOffice" w:cs="Arial"/>
        </w:rPr>
        <w:t>gesellschaftliche "Events" wie Treffen</w:t>
      </w:r>
      <w:r>
        <w:rPr>
          <w:rFonts w:ascii="TheSansOffice" w:hAnsi="TheSansOffice" w:cs="Arial"/>
        </w:rPr>
        <w:tab/>
      </w:r>
      <w:r>
        <w:rPr>
          <w:rFonts w:ascii="TheSansOffice" w:hAnsi="TheSansOffice" w:cs="Arial"/>
        </w:rPr>
        <w:fldChar w:fldCharType="begin">
          <w:ffData>
            <w:name w:val="Kontrollkästchen4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8"/>
      <w:r>
        <w:rPr>
          <w:rFonts w:ascii="TheSansOffice" w:hAnsi="TheSansOffice" w:cs="Arial"/>
        </w:rPr>
        <w:instrText xml:space="preserve"> FORMCHECKBOX </w:instrText>
      </w:r>
      <w:r>
        <w:rPr>
          <w:rFonts w:ascii="TheSansOffice" w:hAnsi="TheSansOffice" w:cs="Arial"/>
        </w:rPr>
      </w:r>
      <w:r>
        <w:rPr>
          <w:rFonts w:ascii="TheSansOffice" w:hAnsi="TheSansOffice" w:cs="Arial"/>
        </w:rPr>
        <w:fldChar w:fldCharType="end"/>
      </w:r>
      <w:bookmarkEnd w:id="8"/>
    </w:p>
    <w:p w:rsidR="005B7E51" w:rsidRDefault="005B7E51" w:rsidP="005B7E51">
      <w:pPr>
        <w:tabs>
          <w:tab w:val="left" w:pos="7020"/>
        </w:tabs>
        <w:spacing w:after="120"/>
        <w:ind w:firstLine="357"/>
        <w:rPr>
          <w:rFonts w:ascii="TheSansOffice" w:hAnsi="TheSansOffice" w:cs="Arial"/>
        </w:rPr>
      </w:pPr>
      <w:r>
        <w:rPr>
          <w:rFonts w:ascii="TheSansOffice" w:hAnsi="TheSansOffice" w:cs="Arial"/>
        </w:rPr>
        <w:t>Exkursionen</w:t>
      </w:r>
      <w:r>
        <w:rPr>
          <w:rFonts w:ascii="TheSansOffice" w:hAnsi="TheSansOffice" w:cs="Arial"/>
        </w:rPr>
        <w:tab/>
      </w:r>
      <w:r>
        <w:rPr>
          <w:rFonts w:ascii="TheSansOffice" w:hAnsi="TheSansOffice" w:cs="Arial"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49"/>
      <w:r>
        <w:rPr>
          <w:rFonts w:ascii="TheSansOffice" w:hAnsi="TheSansOffice" w:cs="Arial"/>
        </w:rPr>
        <w:instrText xml:space="preserve"> FORMCHECKBOX </w:instrText>
      </w:r>
      <w:r>
        <w:rPr>
          <w:rFonts w:ascii="TheSansOffice" w:hAnsi="TheSansOffice" w:cs="Arial"/>
        </w:rPr>
      </w:r>
      <w:r>
        <w:rPr>
          <w:rFonts w:ascii="TheSansOffice" w:hAnsi="TheSansOffice" w:cs="Arial"/>
        </w:rPr>
        <w:fldChar w:fldCharType="end"/>
      </w:r>
      <w:bookmarkEnd w:id="9"/>
    </w:p>
    <w:p w:rsidR="005B7E51" w:rsidRDefault="005B7E51" w:rsidP="005B7E51">
      <w:pPr>
        <w:tabs>
          <w:tab w:val="left" w:pos="1620"/>
          <w:tab w:val="left" w:pos="7020"/>
        </w:tabs>
        <w:spacing w:after="120"/>
        <w:ind w:firstLine="357"/>
        <w:rPr>
          <w:rFonts w:ascii="TheSansOffice" w:hAnsi="TheSansOffice" w:cs="Arial"/>
        </w:rPr>
      </w:pPr>
      <w:r>
        <w:rPr>
          <w:rFonts w:ascii="TheSansOffice" w:hAnsi="TheSansOffice" w:cs="Arial"/>
        </w:rPr>
        <w:t>Anderes</w:t>
      </w:r>
      <w:r>
        <w:rPr>
          <w:rFonts w:ascii="TheSansOffice" w:hAnsi="TheSansOffice" w:cs="Arial"/>
        </w:rPr>
        <w:tab/>
        <w:t>...........................................................</w:t>
      </w:r>
      <w:r>
        <w:rPr>
          <w:rFonts w:ascii="TheSansOffice" w:hAnsi="TheSansOffice" w:cs="Arial"/>
        </w:rPr>
        <w:tab/>
      </w:r>
      <w:r>
        <w:rPr>
          <w:rFonts w:ascii="TheSansOffice" w:hAnsi="TheSansOffice" w:cs="Arial"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50"/>
      <w:r>
        <w:rPr>
          <w:rFonts w:ascii="TheSansOffice" w:hAnsi="TheSansOffice" w:cs="Arial"/>
        </w:rPr>
        <w:instrText xml:space="preserve"> FORMCHECKBOX </w:instrText>
      </w:r>
      <w:r>
        <w:rPr>
          <w:rFonts w:ascii="TheSansOffice" w:hAnsi="TheSansOffice" w:cs="Arial"/>
        </w:rPr>
      </w:r>
      <w:r>
        <w:rPr>
          <w:rFonts w:ascii="TheSansOffice" w:hAnsi="TheSansOffice" w:cs="Arial"/>
        </w:rPr>
        <w:fldChar w:fldCharType="end"/>
      </w:r>
      <w:bookmarkEnd w:id="10"/>
    </w:p>
    <w:p w:rsidR="005B7E51" w:rsidRDefault="005B7E51" w:rsidP="005B7E51">
      <w:pPr>
        <w:spacing w:before="100" w:beforeAutospacing="1" w:after="100" w:afterAutospacing="1"/>
        <w:ind w:left="360" w:hanging="360"/>
        <w:rPr>
          <w:rFonts w:ascii="TheSansOffice" w:hAnsi="TheSansOffice"/>
        </w:rPr>
      </w:pPr>
    </w:p>
    <w:p w:rsidR="005B7E51" w:rsidRDefault="005B7E51" w:rsidP="005B7E51">
      <w:pPr>
        <w:spacing w:before="100" w:beforeAutospacing="1" w:after="100" w:afterAutospacing="1"/>
        <w:rPr>
          <w:rFonts w:ascii="TheSansOffice" w:hAnsi="TheSansOffice"/>
        </w:rPr>
      </w:pPr>
    </w:p>
    <w:p w:rsidR="005B7E51" w:rsidRDefault="00A873EB" w:rsidP="005B7E51">
      <w:pPr>
        <w:spacing w:before="100" w:beforeAutospacing="1" w:after="100" w:afterAutospacing="1"/>
        <w:ind w:left="360" w:hanging="360"/>
        <w:rPr>
          <w:rFonts w:ascii="TheSansOffice" w:hAnsi="TheSansOffice"/>
        </w:rPr>
      </w:pPr>
      <w:r>
        <w:rPr>
          <w:rFonts w:ascii="TheSansOffice" w:hAnsi="TheSansOffice"/>
        </w:rPr>
        <w:t>10</w:t>
      </w:r>
      <w:r w:rsidR="005B7E51">
        <w:rPr>
          <w:rFonts w:ascii="TheSansOffice" w:hAnsi="TheSansOffice"/>
        </w:rPr>
        <w:t>. Wie beurteilen Sie die Kommunikation zwischen den BDF-Ebenen?</w:t>
      </w:r>
      <w:r w:rsidR="005B7E51">
        <w:rPr>
          <w:rFonts w:ascii="TheSansOffice" w:hAnsi="TheSansOffice"/>
        </w:rPr>
        <w:br/>
      </w:r>
      <w:r w:rsidR="005B7E51">
        <w:rPr>
          <w:rFonts w:ascii="TheSansOffice" w:hAnsi="TheSansOffice" w:cs="Arial"/>
          <w:i/>
        </w:rPr>
        <w:t>Bitte ankreuzen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381"/>
        <w:gridCol w:w="1381"/>
        <w:gridCol w:w="1381"/>
        <w:gridCol w:w="1381"/>
        <w:gridCol w:w="1382"/>
        <w:gridCol w:w="1382"/>
      </w:tblGrid>
      <w:tr w:rsidR="005B7E51" w:rsidTr="000D0134">
        <w:tc>
          <w:tcPr>
            <w:tcW w:w="2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Kommunikation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Sehr gut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Gut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Mittel</w:t>
            </w: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Schlecht</w:t>
            </w: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Sehr schlecht</w:t>
            </w:r>
          </w:p>
        </w:tc>
      </w:tr>
      <w:tr w:rsidR="005B7E51" w:rsidTr="000D0134">
        <w:tc>
          <w:tcPr>
            <w:tcW w:w="2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Zur Bundesebene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</w:tr>
      <w:tr w:rsidR="005B7E51" w:rsidTr="000D0134">
        <w:tc>
          <w:tcPr>
            <w:tcW w:w="2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Zur Landesebene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</w:tr>
      <w:tr w:rsidR="005B7E51" w:rsidTr="000D0134">
        <w:tc>
          <w:tcPr>
            <w:tcW w:w="2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Zur Bezirksgruppen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</w:tr>
      <w:tr w:rsidR="005B7E51" w:rsidTr="000D0134">
        <w:tc>
          <w:tcPr>
            <w:tcW w:w="2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In Ortsgruppen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</w:tr>
    </w:tbl>
    <w:p w:rsidR="005B7E51" w:rsidRDefault="005B7E51" w:rsidP="005B7E51">
      <w:pPr>
        <w:spacing w:before="100" w:beforeAutospacing="1" w:after="100" w:afterAutospacing="1"/>
        <w:ind w:left="360" w:hanging="360"/>
        <w:rPr>
          <w:rFonts w:ascii="TheSansOffice" w:hAnsi="TheSansOffice"/>
        </w:rPr>
      </w:pPr>
    </w:p>
    <w:p w:rsidR="005B7E51" w:rsidRDefault="005B7E51" w:rsidP="005B7E51">
      <w:pPr>
        <w:spacing w:before="100" w:beforeAutospacing="1" w:after="100" w:afterAutospacing="1"/>
        <w:ind w:left="360" w:hanging="360"/>
        <w:rPr>
          <w:rFonts w:ascii="TheSansOffice" w:hAnsi="TheSansOffice"/>
        </w:rPr>
      </w:pPr>
      <w:r>
        <w:rPr>
          <w:rFonts w:ascii="TheSansOffice" w:hAnsi="TheSansOffice"/>
        </w:rPr>
        <w:t>1</w:t>
      </w:r>
      <w:r w:rsidR="00A873EB">
        <w:rPr>
          <w:rFonts w:ascii="TheSansOffice" w:hAnsi="TheSansOffice"/>
        </w:rPr>
        <w:t>1</w:t>
      </w:r>
      <w:r>
        <w:rPr>
          <w:rFonts w:ascii="TheSansOffice" w:hAnsi="TheSansOffice"/>
        </w:rPr>
        <w:t>. Wie kann die interne und externe Kommunikation verbessert werden?</w:t>
      </w:r>
    </w:p>
    <w:p w:rsidR="005B7E51" w:rsidRDefault="005B7E51" w:rsidP="005B7E51">
      <w:pPr>
        <w:ind w:left="360"/>
        <w:rPr>
          <w:rFonts w:ascii="TheSansOffice" w:hAnsi="TheSansOffice"/>
        </w:rPr>
      </w:pPr>
      <w:r>
        <w:rPr>
          <w:rFonts w:ascii="TheSansOffice" w:hAnsi="TheSansOffice"/>
        </w:rPr>
        <w:t>..................................................................................................</w:t>
      </w:r>
    </w:p>
    <w:p w:rsidR="005B7E51" w:rsidRDefault="005B7E51" w:rsidP="005B7E51">
      <w:pPr>
        <w:ind w:left="360"/>
        <w:rPr>
          <w:rFonts w:ascii="TheSansOffice" w:hAnsi="TheSansOffice"/>
        </w:rPr>
      </w:pPr>
    </w:p>
    <w:p w:rsidR="005B7E51" w:rsidRDefault="005B7E51" w:rsidP="005B7E51">
      <w:pPr>
        <w:spacing w:before="100" w:beforeAutospacing="1" w:after="100" w:afterAutospacing="1"/>
        <w:ind w:left="360" w:hanging="360"/>
        <w:rPr>
          <w:rFonts w:ascii="TheSansOffice" w:hAnsi="TheSansOffice"/>
        </w:rPr>
      </w:pPr>
    </w:p>
    <w:p w:rsidR="005B7E51" w:rsidRDefault="005B7E51" w:rsidP="005B7E51">
      <w:pPr>
        <w:spacing w:before="100" w:beforeAutospacing="1" w:after="100" w:afterAutospacing="1"/>
        <w:ind w:left="360" w:hanging="360"/>
        <w:rPr>
          <w:rFonts w:ascii="TheSansOffice" w:hAnsi="TheSansOffice"/>
        </w:rPr>
      </w:pPr>
      <w:r>
        <w:rPr>
          <w:rFonts w:ascii="TheSansOffice" w:hAnsi="TheSansOffice"/>
        </w:rPr>
        <w:t>1</w:t>
      </w:r>
      <w:r w:rsidR="00A873EB">
        <w:rPr>
          <w:rFonts w:ascii="TheSansOffice" w:hAnsi="TheSansOffice"/>
        </w:rPr>
        <w:t>2</w:t>
      </w:r>
      <w:r>
        <w:rPr>
          <w:rFonts w:ascii="TheSansOffice" w:hAnsi="TheSansOffice"/>
        </w:rPr>
        <w:t>. Wie beurteilen Sie die Geschwindigkeit von Entscheidungsprozessen? Gibt es</w:t>
      </w:r>
      <w:r>
        <w:rPr>
          <w:rFonts w:ascii="TheSansOffice" w:hAnsi="TheSansOffice" w:cs="Arial"/>
        </w:rPr>
        <w:t xml:space="preserve"> Bereitschaft, auch mal an größeren Aktionen (Demos etc.) teilzunehmen? Wie beurteilen Sie, wie aktive Kollegen die Interessen des BDF "vor Ort" vertreten? (im Kollegenkreis, bei der örtlichen Presse etc.) </w:t>
      </w:r>
      <w:r>
        <w:rPr>
          <w:rFonts w:ascii="TheSansOffice" w:hAnsi="TheSansOffice" w:cs="Arial"/>
          <w:i/>
        </w:rPr>
        <w:t>Bitte ankreuzen</w:t>
      </w:r>
    </w:p>
    <w:p w:rsidR="005B7E51" w:rsidRDefault="005B7E51" w:rsidP="005B7E51">
      <w:pPr>
        <w:ind w:left="360"/>
        <w:rPr>
          <w:rFonts w:ascii="TheSansOffice" w:hAnsi="TheSansOffic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88"/>
        <w:gridCol w:w="1267"/>
        <w:gridCol w:w="1255"/>
        <w:gridCol w:w="1299"/>
        <w:gridCol w:w="1341"/>
        <w:gridCol w:w="1338"/>
      </w:tblGrid>
      <w:tr w:rsidR="005B7E51" w:rsidTr="000D0134">
        <w:tc>
          <w:tcPr>
            <w:tcW w:w="2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Sehr gut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Gut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mittel</w:t>
            </w: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Schlecht</w:t>
            </w: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Sehr schlecht</w:t>
            </w:r>
          </w:p>
        </w:tc>
      </w:tr>
      <w:tr w:rsidR="005B7E51" w:rsidTr="000D0134">
        <w:tc>
          <w:tcPr>
            <w:tcW w:w="2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Geschwindigkeit von Entscheidungsprozessen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</w:tr>
      <w:tr w:rsidR="005B7E51" w:rsidTr="000D0134">
        <w:tc>
          <w:tcPr>
            <w:tcW w:w="2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 xml:space="preserve">Bereitschaft zu größeren Aktionen 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</w:tr>
      <w:tr w:rsidR="005B7E51" w:rsidTr="000D0134">
        <w:tc>
          <w:tcPr>
            <w:tcW w:w="2381" w:type="dxa"/>
          </w:tcPr>
          <w:p w:rsidR="005B7E51" w:rsidRDefault="005B7E51" w:rsidP="000D0134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Loyalität vor Ort</w:t>
            </w: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5B7E51" w:rsidRDefault="005B7E51" w:rsidP="000D0134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</w:tr>
    </w:tbl>
    <w:p w:rsidR="00B578DB" w:rsidRDefault="00B578DB">
      <w:pPr>
        <w:rPr>
          <w:rFonts w:ascii="TheSansOffice" w:hAnsi="TheSansOffice"/>
        </w:rPr>
      </w:pPr>
    </w:p>
    <w:p w:rsidR="00A873EB" w:rsidRDefault="00A873EB">
      <w:pPr>
        <w:rPr>
          <w:rFonts w:ascii="TheSansOffice" w:hAnsi="TheSansOffice"/>
        </w:rPr>
      </w:pPr>
    </w:p>
    <w:p w:rsidR="00A873EB" w:rsidRDefault="00A873EB">
      <w:pPr>
        <w:rPr>
          <w:rFonts w:ascii="TheSansOffice" w:hAnsi="TheSansOffice"/>
        </w:rPr>
      </w:pPr>
    </w:p>
    <w:p w:rsidR="00B578DB" w:rsidRDefault="00D7725F">
      <w:pPr>
        <w:pStyle w:val="berschrift2"/>
        <w:rPr>
          <w:rFonts w:cs="Times New Roman"/>
        </w:rPr>
      </w:pPr>
      <w:r>
        <w:rPr>
          <w:rFonts w:cs="Times New Roman"/>
        </w:rPr>
        <w:t>Beruflicher</w:t>
      </w:r>
      <w:r w:rsidR="00C57B1B">
        <w:rPr>
          <w:rFonts w:cs="Times New Roman"/>
        </w:rPr>
        <w:t xml:space="preserve"> Bereich</w:t>
      </w:r>
    </w:p>
    <w:p w:rsidR="00B578DB" w:rsidRDefault="00B578DB">
      <w:pPr>
        <w:rPr>
          <w:rFonts w:ascii="TheSansOffice" w:hAnsi="TheSansOffice"/>
          <w:b/>
        </w:rPr>
      </w:pPr>
    </w:p>
    <w:p w:rsidR="00B578DB" w:rsidRDefault="00C57B1B">
      <w:pPr>
        <w:rPr>
          <w:rFonts w:ascii="TheSansOffice" w:hAnsi="TheSansOffice"/>
        </w:rPr>
      </w:pPr>
      <w:r>
        <w:rPr>
          <w:rFonts w:ascii="TheSansOffice" w:hAnsi="TheSansOffice"/>
        </w:rPr>
        <w:t>1</w:t>
      </w:r>
      <w:r w:rsidR="00A873EB">
        <w:rPr>
          <w:rFonts w:ascii="TheSansOffice" w:hAnsi="TheSansOffice"/>
        </w:rPr>
        <w:t>3</w:t>
      </w:r>
      <w:r>
        <w:rPr>
          <w:rFonts w:ascii="TheSansOffice" w:hAnsi="TheSansOffice"/>
        </w:rPr>
        <w:t xml:space="preserve">. Wie würden Sie  Ihre dienstliche Situation im Hinblick auf die folgenden Gesichtspunkte beurteilen? </w:t>
      </w:r>
      <w:r>
        <w:rPr>
          <w:rFonts w:ascii="TheSansOffice" w:hAnsi="TheSansOffice" w:cs="Arial"/>
          <w:i/>
        </w:rPr>
        <w:t>Bitte ankreuzen</w:t>
      </w:r>
    </w:p>
    <w:p w:rsidR="00B578DB" w:rsidRDefault="00B578DB">
      <w:pPr>
        <w:rPr>
          <w:rFonts w:ascii="TheSansOffice" w:hAnsi="TheSansOffice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24"/>
        <w:gridCol w:w="1370"/>
        <w:gridCol w:w="1370"/>
        <w:gridCol w:w="1372"/>
        <w:gridCol w:w="1376"/>
        <w:gridCol w:w="1376"/>
      </w:tblGrid>
      <w:tr w:rsidR="00B578DB">
        <w:tc>
          <w:tcPr>
            <w:tcW w:w="2381" w:type="dxa"/>
          </w:tcPr>
          <w:p w:rsidR="00B578DB" w:rsidRDefault="00B578DB">
            <w:pPr>
              <w:spacing w:before="120" w:after="120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B578DB" w:rsidRDefault="00C57B1B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Sehr hoch / gut</w:t>
            </w:r>
          </w:p>
        </w:tc>
        <w:tc>
          <w:tcPr>
            <w:tcW w:w="1381" w:type="dxa"/>
          </w:tcPr>
          <w:p w:rsidR="00B578DB" w:rsidRDefault="00C57B1B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Hoch / gut</w:t>
            </w:r>
          </w:p>
        </w:tc>
        <w:tc>
          <w:tcPr>
            <w:tcW w:w="1381" w:type="dxa"/>
          </w:tcPr>
          <w:p w:rsidR="00B578DB" w:rsidRDefault="00C57B1B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Mittel</w:t>
            </w:r>
          </w:p>
        </w:tc>
        <w:tc>
          <w:tcPr>
            <w:tcW w:w="1382" w:type="dxa"/>
          </w:tcPr>
          <w:p w:rsidR="00B578DB" w:rsidRDefault="00C57B1B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Gering / schlecht</w:t>
            </w:r>
          </w:p>
        </w:tc>
        <w:tc>
          <w:tcPr>
            <w:tcW w:w="1382" w:type="dxa"/>
          </w:tcPr>
          <w:p w:rsidR="00B578DB" w:rsidRDefault="00C57B1B">
            <w:pPr>
              <w:spacing w:before="120" w:after="120"/>
              <w:rPr>
                <w:rFonts w:ascii="TheSansOffice" w:hAnsi="TheSansOffice"/>
                <w:sz w:val="20"/>
                <w:szCs w:val="20"/>
              </w:rPr>
            </w:pPr>
            <w:r>
              <w:rPr>
                <w:rFonts w:ascii="TheSansOffice" w:hAnsi="TheSansOffice"/>
                <w:sz w:val="20"/>
                <w:szCs w:val="20"/>
              </w:rPr>
              <w:t>Sehr gering / schlecht</w:t>
            </w:r>
          </w:p>
        </w:tc>
      </w:tr>
      <w:tr w:rsidR="00B578DB">
        <w:tc>
          <w:tcPr>
            <w:tcW w:w="2381" w:type="dxa"/>
          </w:tcPr>
          <w:p w:rsidR="00B578DB" w:rsidRDefault="00C57B1B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Arbeitszufriedenheit</w:t>
            </w:r>
          </w:p>
        </w:tc>
        <w:tc>
          <w:tcPr>
            <w:tcW w:w="1381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</w:tr>
      <w:tr w:rsidR="00B578DB">
        <w:tc>
          <w:tcPr>
            <w:tcW w:w="2381" w:type="dxa"/>
          </w:tcPr>
          <w:p w:rsidR="00B578DB" w:rsidRDefault="00C57B1B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Motivation</w:t>
            </w:r>
          </w:p>
        </w:tc>
        <w:tc>
          <w:tcPr>
            <w:tcW w:w="1381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</w:tr>
      <w:tr w:rsidR="002D1F10">
        <w:tc>
          <w:tcPr>
            <w:tcW w:w="2381" w:type="dxa"/>
          </w:tcPr>
          <w:p w:rsidR="002D1F10" w:rsidRDefault="002D1F10" w:rsidP="009A65FD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Identifikation mit dem Arbeitgeber/Betrieb</w:t>
            </w:r>
          </w:p>
        </w:tc>
        <w:tc>
          <w:tcPr>
            <w:tcW w:w="1381" w:type="dxa"/>
          </w:tcPr>
          <w:p w:rsidR="002D1F10" w:rsidRDefault="002D1F10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2D1F10" w:rsidRDefault="002D1F10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2D1F10" w:rsidRDefault="002D1F10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2D1F10" w:rsidRDefault="002D1F10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2D1F10" w:rsidRDefault="002D1F10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</w:tr>
      <w:tr w:rsidR="00B578DB">
        <w:tc>
          <w:tcPr>
            <w:tcW w:w="2381" w:type="dxa"/>
          </w:tcPr>
          <w:p w:rsidR="00B578DB" w:rsidRDefault="00C57B1B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Arbeitsbelastung</w:t>
            </w:r>
          </w:p>
        </w:tc>
        <w:tc>
          <w:tcPr>
            <w:tcW w:w="1381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</w:tr>
      <w:tr w:rsidR="00B578DB">
        <w:tc>
          <w:tcPr>
            <w:tcW w:w="2381" w:type="dxa"/>
          </w:tcPr>
          <w:p w:rsidR="00B578DB" w:rsidRDefault="00C57B1B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Zusammenarbeit</w:t>
            </w:r>
          </w:p>
        </w:tc>
        <w:tc>
          <w:tcPr>
            <w:tcW w:w="1381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</w:tr>
      <w:tr w:rsidR="00B578DB">
        <w:tc>
          <w:tcPr>
            <w:tcW w:w="2381" w:type="dxa"/>
          </w:tcPr>
          <w:p w:rsidR="00B578DB" w:rsidRDefault="00C57B1B">
            <w:pPr>
              <w:spacing w:before="120" w:after="120"/>
              <w:rPr>
                <w:rFonts w:ascii="TheSansOffice" w:hAnsi="TheSansOffice"/>
              </w:rPr>
            </w:pPr>
            <w:r>
              <w:rPr>
                <w:rFonts w:ascii="TheSansOffice" w:hAnsi="TheSansOffice"/>
              </w:rPr>
              <w:t>Führungskultur</w:t>
            </w:r>
          </w:p>
        </w:tc>
        <w:tc>
          <w:tcPr>
            <w:tcW w:w="1381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1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  <w:tc>
          <w:tcPr>
            <w:tcW w:w="1382" w:type="dxa"/>
          </w:tcPr>
          <w:p w:rsidR="00B578DB" w:rsidRDefault="00B578DB">
            <w:pPr>
              <w:spacing w:before="120" w:after="120"/>
              <w:jc w:val="center"/>
              <w:rPr>
                <w:rFonts w:ascii="TheSansOffice" w:hAnsi="TheSansOffice"/>
              </w:rPr>
            </w:pPr>
          </w:p>
        </w:tc>
      </w:tr>
    </w:tbl>
    <w:p w:rsidR="00B578DB" w:rsidRDefault="00B578DB">
      <w:pPr>
        <w:rPr>
          <w:rFonts w:ascii="TheSansOffice" w:hAnsi="TheSansOffice"/>
        </w:rPr>
      </w:pPr>
    </w:p>
    <w:p w:rsidR="00B578DB" w:rsidRDefault="00B578DB">
      <w:pPr>
        <w:rPr>
          <w:rFonts w:ascii="TheSansOffice" w:hAnsi="TheSansOffice"/>
          <w:b/>
        </w:rPr>
      </w:pPr>
    </w:p>
    <w:p w:rsidR="00B578DB" w:rsidRDefault="00B578DB">
      <w:pPr>
        <w:rPr>
          <w:rFonts w:ascii="TheSansOffice" w:hAnsi="TheSansOffice"/>
          <w:b/>
        </w:rPr>
      </w:pPr>
    </w:p>
    <w:p w:rsidR="00B578DB" w:rsidRDefault="005B7E51">
      <w:pPr>
        <w:pStyle w:val="berschrift2"/>
        <w:rPr>
          <w:rFonts w:cs="Times New Roman"/>
        </w:rPr>
      </w:pPr>
      <w:r>
        <w:rPr>
          <w:rFonts w:cs="Times New Roman"/>
        </w:rPr>
        <w:t>Statistik</w:t>
      </w:r>
    </w:p>
    <w:p w:rsidR="00B578DB" w:rsidRDefault="00B578DB">
      <w:pPr>
        <w:rPr>
          <w:rFonts w:ascii="TheSansOffice" w:hAnsi="TheSansOffice"/>
        </w:rPr>
      </w:pPr>
    </w:p>
    <w:p w:rsidR="00B578DB" w:rsidRDefault="00C57B1B">
      <w:pPr>
        <w:rPr>
          <w:rFonts w:ascii="TheSansOffice" w:hAnsi="TheSansOffice"/>
        </w:rPr>
      </w:pPr>
      <w:r>
        <w:rPr>
          <w:rFonts w:ascii="TheSansOffice" w:hAnsi="TheSansOffice"/>
        </w:rPr>
        <w:t>Die folgenden Angaben dienen einer besseren Einordnung der Ergebnisse. Die Auswertung erfolgt anonym.</w:t>
      </w:r>
    </w:p>
    <w:p w:rsidR="00B578DB" w:rsidRDefault="00B578DB">
      <w:pPr>
        <w:rPr>
          <w:rFonts w:ascii="TheSansOffice" w:hAnsi="TheSansOffice"/>
        </w:rPr>
      </w:pPr>
    </w:p>
    <w:p w:rsidR="00B578DB" w:rsidRPr="009B6769" w:rsidRDefault="00C57B1B">
      <w:pPr>
        <w:rPr>
          <w:rFonts w:ascii="TheSansOffice" w:hAnsi="TheSansOffice"/>
          <w:b/>
        </w:rPr>
      </w:pPr>
      <w:r w:rsidRPr="009B6769">
        <w:rPr>
          <w:rFonts w:ascii="TheSansOffice" w:hAnsi="TheSansOffice"/>
          <w:b/>
        </w:rPr>
        <w:lastRenderedPageBreak/>
        <w:t xml:space="preserve">Geschlecht: </w:t>
      </w:r>
    </w:p>
    <w:p w:rsidR="00B578DB" w:rsidRDefault="00C57B1B">
      <w:pPr>
        <w:tabs>
          <w:tab w:val="left" w:pos="4500"/>
        </w:tabs>
        <w:rPr>
          <w:rFonts w:ascii="TheSansOffice" w:hAnsi="TheSansOffice"/>
        </w:rPr>
      </w:pPr>
      <w:r>
        <w:rPr>
          <w:rFonts w:ascii="TheSansOffice" w:hAnsi="TheSansOffice"/>
        </w:rPr>
        <w:t xml:space="preserve">Weiblich </w:t>
      </w:r>
      <w:r w:rsidR="003B1296">
        <w:rPr>
          <w:rFonts w:ascii="TheSansOffice" w:hAnsi="TheSansOffic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11"/>
      <w:r>
        <w:rPr>
          <w:rFonts w:ascii="TheSansOffice" w:hAnsi="TheSansOffice"/>
        </w:rPr>
        <w:tab/>
        <w:t xml:space="preserve">Männlich </w:t>
      </w:r>
      <w:r w:rsidR="003B1296">
        <w:rPr>
          <w:rFonts w:ascii="TheSansOffice" w:hAnsi="TheSansOffice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12"/>
    </w:p>
    <w:p w:rsidR="00B578DB" w:rsidRDefault="00B578DB">
      <w:pPr>
        <w:rPr>
          <w:rFonts w:ascii="TheSansOffice" w:hAnsi="TheSansOffice"/>
        </w:rPr>
      </w:pPr>
    </w:p>
    <w:p w:rsidR="00B578DB" w:rsidRPr="009B6769" w:rsidRDefault="004865E6">
      <w:pPr>
        <w:tabs>
          <w:tab w:val="left" w:pos="4500"/>
        </w:tabs>
        <w:rPr>
          <w:rFonts w:ascii="TheSansOffice" w:hAnsi="TheSansOffice"/>
          <w:b/>
        </w:rPr>
      </w:pPr>
      <w:r w:rsidRPr="009B6769">
        <w:rPr>
          <w:rFonts w:ascii="TheSansOffice" w:hAnsi="TheSansOffice"/>
          <w:b/>
        </w:rPr>
        <w:t>Alter</w:t>
      </w:r>
      <w:r w:rsidR="00C57B1B" w:rsidRPr="009B6769">
        <w:rPr>
          <w:rFonts w:ascii="TheSansOffice" w:hAnsi="TheSansOffice"/>
          <w:b/>
        </w:rPr>
        <w:t xml:space="preserve">:  </w:t>
      </w:r>
    </w:p>
    <w:p w:rsidR="004865E6" w:rsidRDefault="004865E6" w:rsidP="004865E6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Bis 20</w:t>
      </w:r>
      <w:r>
        <w:rPr>
          <w:rFonts w:ascii="TheSansOffice" w:hAnsi="TheSansOffice"/>
        </w:rPr>
        <w:tab/>
      </w:r>
      <w:r>
        <w:rPr>
          <w:rFonts w:ascii="TheSansOffice" w:hAnsi="TheSansOffic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eSansOffice" w:hAnsi="TheSansOffice"/>
        </w:rPr>
        <w:instrText xml:space="preserve"> FORMCHECKBOX </w:instrText>
      </w:r>
      <w:r>
        <w:rPr>
          <w:rFonts w:ascii="TheSansOffice" w:hAnsi="TheSansOffice"/>
        </w:rPr>
      </w:r>
      <w:r>
        <w:rPr>
          <w:rFonts w:ascii="TheSansOffice" w:hAnsi="TheSansOffice"/>
        </w:rPr>
        <w:fldChar w:fldCharType="end"/>
      </w:r>
    </w:p>
    <w:p w:rsidR="004865E6" w:rsidRDefault="004865E6" w:rsidP="004865E6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21-30</w:t>
      </w:r>
      <w:r>
        <w:rPr>
          <w:rFonts w:ascii="TheSansOffice" w:hAnsi="TheSansOffice"/>
        </w:rPr>
        <w:tab/>
      </w:r>
      <w:r>
        <w:rPr>
          <w:rFonts w:ascii="TheSansOffice" w:hAnsi="TheSansOffic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eSansOffice" w:hAnsi="TheSansOffice"/>
        </w:rPr>
        <w:instrText xml:space="preserve"> FORMCHECKBOX </w:instrText>
      </w:r>
      <w:r>
        <w:rPr>
          <w:rFonts w:ascii="TheSansOffice" w:hAnsi="TheSansOffice"/>
        </w:rPr>
      </w:r>
      <w:r>
        <w:rPr>
          <w:rFonts w:ascii="TheSansOffice" w:hAnsi="TheSansOffice"/>
        </w:rPr>
        <w:fldChar w:fldCharType="end"/>
      </w:r>
    </w:p>
    <w:p w:rsidR="004865E6" w:rsidRDefault="004865E6" w:rsidP="004865E6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31-40</w:t>
      </w:r>
      <w:r>
        <w:rPr>
          <w:rFonts w:ascii="TheSansOffice" w:hAnsi="TheSansOffice"/>
        </w:rPr>
        <w:tab/>
      </w:r>
      <w:r>
        <w:rPr>
          <w:rFonts w:ascii="TheSansOffice" w:hAnsi="TheSansOffic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eSansOffice" w:hAnsi="TheSansOffice"/>
        </w:rPr>
        <w:instrText xml:space="preserve"> FORMCHECKBOX </w:instrText>
      </w:r>
      <w:r>
        <w:rPr>
          <w:rFonts w:ascii="TheSansOffice" w:hAnsi="TheSansOffice"/>
        </w:rPr>
      </w:r>
      <w:r>
        <w:rPr>
          <w:rFonts w:ascii="TheSansOffice" w:hAnsi="TheSansOffice"/>
        </w:rPr>
        <w:fldChar w:fldCharType="end"/>
      </w:r>
    </w:p>
    <w:p w:rsidR="004865E6" w:rsidRDefault="004865E6" w:rsidP="004865E6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41-50</w:t>
      </w:r>
      <w:r>
        <w:rPr>
          <w:rFonts w:ascii="TheSansOffice" w:hAnsi="TheSansOffice"/>
        </w:rPr>
        <w:tab/>
      </w:r>
      <w:r>
        <w:rPr>
          <w:rFonts w:ascii="TheSansOffice" w:hAnsi="TheSansOffic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eSansOffice" w:hAnsi="TheSansOffice"/>
        </w:rPr>
        <w:instrText xml:space="preserve"> FORMCHECKBOX </w:instrText>
      </w:r>
      <w:r>
        <w:rPr>
          <w:rFonts w:ascii="TheSansOffice" w:hAnsi="TheSansOffice"/>
        </w:rPr>
      </w:r>
      <w:r>
        <w:rPr>
          <w:rFonts w:ascii="TheSansOffice" w:hAnsi="TheSansOffice"/>
        </w:rPr>
        <w:fldChar w:fldCharType="end"/>
      </w:r>
    </w:p>
    <w:p w:rsidR="004865E6" w:rsidRDefault="004865E6" w:rsidP="004865E6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51-60</w:t>
      </w:r>
      <w:r>
        <w:rPr>
          <w:rFonts w:ascii="TheSansOffice" w:hAnsi="TheSansOffice"/>
        </w:rPr>
        <w:tab/>
      </w:r>
      <w:r>
        <w:rPr>
          <w:rFonts w:ascii="TheSansOffice" w:hAnsi="TheSansOffic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eSansOffice" w:hAnsi="TheSansOffice"/>
        </w:rPr>
        <w:instrText xml:space="preserve"> FORMCHECKBOX </w:instrText>
      </w:r>
      <w:r>
        <w:rPr>
          <w:rFonts w:ascii="TheSansOffice" w:hAnsi="TheSansOffice"/>
        </w:rPr>
      </w:r>
      <w:r>
        <w:rPr>
          <w:rFonts w:ascii="TheSansOffice" w:hAnsi="TheSansOffice"/>
        </w:rPr>
        <w:fldChar w:fldCharType="end"/>
      </w:r>
    </w:p>
    <w:p w:rsidR="004865E6" w:rsidRDefault="004865E6" w:rsidP="004865E6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61-70</w:t>
      </w:r>
      <w:r>
        <w:rPr>
          <w:rFonts w:ascii="TheSansOffice" w:hAnsi="TheSansOffice"/>
        </w:rPr>
        <w:tab/>
      </w:r>
      <w:r>
        <w:rPr>
          <w:rFonts w:ascii="TheSansOffice" w:hAnsi="TheSansOffic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eSansOffice" w:hAnsi="TheSansOffice"/>
        </w:rPr>
        <w:instrText xml:space="preserve"> FORMCHECKBOX </w:instrText>
      </w:r>
      <w:r>
        <w:rPr>
          <w:rFonts w:ascii="TheSansOffice" w:hAnsi="TheSansOffice"/>
        </w:rPr>
      </w:r>
      <w:r>
        <w:rPr>
          <w:rFonts w:ascii="TheSansOffice" w:hAnsi="TheSansOffice"/>
        </w:rPr>
        <w:fldChar w:fldCharType="end"/>
      </w:r>
    </w:p>
    <w:p w:rsidR="004865E6" w:rsidRDefault="004865E6" w:rsidP="004865E6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Über 70</w:t>
      </w:r>
      <w:r>
        <w:rPr>
          <w:rFonts w:ascii="TheSansOffice" w:hAnsi="TheSansOffice"/>
        </w:rPr>
        <w:tab/>
      </w:r>
      <w:r>
        <w:rPr>
          <w:rFonts w:ascii="TheSansOffice" w:hAnsi="TheSansOffic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eSansOffice" w:hAnsi="TheSansOffice"/>
        </w:rPr>
        <w:instrText xml:space="preserve"> FORMCHECKBOX </w:instrText>
      </w:r>
      <w:r>
        <w:rPr>
          <w:rFonts w:ascii="TheSansOffice" w:hAnsi="TheSansOffice"/>
        </w:rPr>
      </w:r>
      <w:r>
        <w:rPr>
          <w:rFonts w:ascii="TheSansOffice" w:hAnsi="TheSansOffice"/>
        </w:rPr>
        <w:fldChar w:fldCharType="end"/>
      </w:r>
    </w:p>
    <w:p w:rsidR="00B578DB" w:rsidRDefault="00B578DB">
      <w:pPr>
        <w:rPr>
          <w:rFonts w:ascii="TheSansOffice" w:hAnsi="TheSansOffice"/>
        </w:rPr>
      </w:pPr>
    </w:p>
    <w:p w:rsidR="009B6769" w:rsidRDefault="009B6769">
      <w:pPr>
        <w:tabs>
          <w:tab w:val="left" w:pos="2340"/>
        </w:tabs>
        <w:rPr>
          <w:rFonts w:ascii="TheSansOffice" w:hAnsi="TheSansOffice"/>
          <w:b/>
        </w:rPr>
      </w:pPr>
    </w:p>
    <w:p w:rsidR="00B578DB" w:rsidRDefault="00C57B1B">
      <w:pPr>
        <w:tabs>
          <w:tab w:val="left" w:pos="2340"/>
        </w:tabs>
        <w:rPr>
          <w:rFonts w:ascii="TheSansOffice" w:hAnsi="TheSansOffice"/>
        </w:rPr>
      </w:pPr>
      <w:r w:rsidRPr="009B6769">
        <w:rPr>
          <w:rFonts w:ascii="TheSansOffice" w:hAnsi="TheSansOffice"/>
          <w:b/>
        </w:rPr>
        <w:t>Bundesland:</w:t>
      </w:r>
      <w:r>
        <w:rPr>
          <w:rFonts w:ascii="TheSansOffice" w:hAnsi="TheSansOffice"/>
        </w:rPr>
        <w:tab/>
        <w:t>.......................................................</w:t>
      </w:r>
    </w:p>
    <w:p w:rsidR="00B578DB" w:rsidRPr="009B6769" w:rsidRDefault="00B578DB">
      <w:pPr>
        <w:tabs>
          <w:tab w:val="left" w:pos="2340"/>
        </w:tabs>
        <w:rPr>
          <w:rFonts w:ascii="TheSansOffice" w:hAnsi="TheSansOffice"/>
          <w:b/>
        </w:rPr>
      </w:pPr>
    </w:p>
    <w:p w:rsidR="00B578DB" w:rsidRDefault="009B6769">
      <w:pPr>
        <w:tabs>
          <w:tab w:val="left" w:pos="2340"/>
        </w:tabs>
        <w:rPr>
          <w:rFonts w:ascii="TheSansOffice" w:hAnsi="TheSansOffice"/>
        </w:rPr>
      </w:pPr>
      <w:r w:rsidRPr="009B6769">
        <w:rPr>
          <w:rFonts w:ascii="TheSansOffice" w:hAnsi="TheSansOffice"/>
          <w:b/>
        </w:rPr>
        <w:t xml:space="preserve">BDF </w:t>
      </w:r>
      <w:r w:rsidR="00C57B1B" w:rsidRPr="009B6769">
        <w:rPr>
          <w:rFonts w:ascii="TheSansOffice" w:hAnsi="TheSansOffice"/>
          <w:b/>
        </w:rPr>
        <w:t>Mitgliedsverband</w:t>
      </w:r>
      <w:r w:rsidR="00C57B1B">
        <w:rPr>
          <w:rFonts w:ascii="TheSansOffice" w:hAnsi="TheSansOffice"/>
        </w:rPr>
        <w:t>:</w:t>
      </w:r>
      <w:r w:rsidR="00C57B1B">
        <w:rPr>
          <w:rFonts w:ascii="TheSansOffice" w:hAnsi="TheSansOffice"/>
        </w:rPr>
        <w:tab/>
        <w:t>.......................................................</w:t>
      </w:r>
    </w:p>
    <w:p w:rsidR="009B6769" w:rsidRDefault="009B6769">
      <w:pPr>
        <w:tabs>
          <w:tab w:val="left" w:pos="2340"/>
        </w:tabs>
        <w:rPr>
          <w:rFonts w:ascii="TheSansOffice" w:hAnsi="TheSansOffice"/>
        </w:rPr>
      </w:pPr>
    </w:p>
    <w:p w:rsidR="00B578DB" w:rsidRDefault="00B578DB">
      <w:pPr>
        <w:rPr>
          <w:rFonts w:ascii="TheSansOffice" w:hAnsi="TheSansOffice"/>
        </w:rPr>
      </w:pPr>
    </w:p>
    <w:p w:rsidR="00B578DB" w:rsidRPr="009B6769" w:rsidRDefault="00C57B1B">
      <w:pPr>
        <w:rPr>
          <w:rFonts w:ascii="TheSansOffice" w:hAnsi="TheSansOffice"/>
          <w:b/>
        </w:rPr>
      </w:pPr>
      <w:r w:rsidRPr="009B6769">
        <w:rPr>
          <w:rFonts w:ascii="TheSansOffice" w:hAnsi="TheSansOffice"/>
          <w:b/>
        </w:rPr>
        <w:t>Einsatzbereich:</w:t>
      </w:r>
    </w:p>
    <w:p w:rsidR="00B578DB" w:rsidRDefault="00B578DB">
      <w:pPr>
        <w:rPr>
          <w:rFonts w:ascii="TheSansOffice" w:hAnsi="TheSansOffice"/>
        </w:rPr>
      </w:pPr>
    </w:p>
    <w:p w:rsidR="009B6769" w:rsidRDefault="00C57B1B" w:rsidP="009B6769">
      <w:pPr>
        <w:tabs>
          <w:tab w:val="left" w:pos="1800"/>
          <w:tab w:val="left" w:pos="3420"/>
          <w:tab w:val="left" w:pos="5760"/>
          <w:tab w:val="left" w:pos="7740"/>
        </w:tabs>
        <w:ind w:left="1800" w:hanging="1800"/>
        <w:rPr>
          <w:rFonts w:ascii="TheSansOffice" w:hAnsi="TheSansOffice"/>
        </w:rPr>
      </w:pPr>
      <w:r>
        <w:rPr>
          <w:rFonts w:ascii="TheSansOffice" w:hAnsi="TheSansOffice"/>
        </w:rPr>
        <w:t>Innendienst</w:t>
      </w:r>
      <w:r w:rsidR="009B6769">
        <w:rPr>
          <w:rFonts w:ascii="TheSansOffice" w:hAnsi="TheSansOffice"/>
        </w:rPr>
        <w:t>:</w:t>
      </w:r>
      <w:r>
        <w:rPr>
          <w:rFonts w:ascii="TheSansOffice" w:hAnsi="TheSansOffice"/>
        </w:rPr>
        <w:tab/>
        <w:t>Leitungsebene</w:t>
      </w:r>
      <w:r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0"/>
      <w:r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13"/>
      <w:r w:rsidR="009B6769">
        <w:rPr>
          <w:rFonts w:ascii="TheSansOffice" w:hAnsi="TheSansOffice"/>
        </w:rPr>
        <w:tab/>
      </w:r>
      <w:r>
        <w:rPr>
          <w:rFonts w:ascii="TheSansOffice" w:hAnsi="TheSansOffice"/>
        </w:rPr>
        <w:t>Mitarbeiter/in</w:t>
      </w:r>
      <w:r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3"/>
      <w:r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14"/>
    </w:p>
    <w:p w:rsidR="00B578DB" w:rsidRDefault="009B6769" w:rsidP="009B6769">
      <w:pPr>
        <w:tabs>
          <w:tab w:val="left" w:pos="1800"/>
          <w:tab w:val="left" w:pos="3420"/>
          <w:tab w:val="left" w:pos="5760"/>
          <w:tab w:val="left" w:pos="7560"/>
        </w:tabs>
        <w:ind w:left="1800" w:hanging="1800"/>
        <w:rPr>
          <w:rFonts w:ascii="TheSansOffice" w:hAnsi="TheSansOffice"/>
        </w:rPr>
      </w:pPr>
      <w:r>
        <w:rPr>
          <w:rFonts w:ascii="TheSansOffice" w:hAnsi="TheSansOffice"/>
        </w:rPr>
        <w:tab/>
      </w:r>
      <w:r w:rsidR="00C57B1B">
        <w:rPr>
          <w:rFonts w:ascii="TheSansOffice" w:hAnsi="TheSansOffice"/>
        </w:rPr>
        <w:t>Sonstiges</w:t>
      </w:r>
      <w:r w:rsidR="00C57B1B"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54"/>
      <w:r w:rsidR="00C57B1B"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15"/>
    </w:p>
    <w:p w:rsidR="00B578DB" w:rsidRDefault="00B578DB">
      <w:pPr>
        <w:tabs>
          <w:tab w:val="left" w:pos="8640"/>
        </w:tabs>
        <w:rPr>
          <w:rFonts w:ascii="TheSansOffice" w:hAnsi="TheSansOffice"/>
        </w:rPr>
      </w:pPr>
    </w:p>
    <w:p w:rsidR="00B578DB" w:rsidRDefault="00C57B1B" w:rsidP="009B6769">
      <w:pPr>
        <w:tabs>
          <w:tab w:val="left" w:pos="1800"/>
          <w:tab w:val="left" w:pos="3420"/>
          <w:tab w:val="left" w:pos="3960"/>
          <w:tab w:val="left" w:pos="7740"/>
        </w:tabs>
        <w:rPr>
          <w:rFonts w:ascii="TheSansOffice" w:hAnsi="TheSansOffice"/>
        </w:rPr>
      </w:pPr>
      <w:r>
        <w:rPr>
          <w:rFonts w:ascii="TheSansOffice" w:hAnsi="TheSansOffice"/>
        </w:rPr>
        <w:t>Außendienst</w:t>
      </w:r>
      <w:r w:rsidR="009B6769">
        <w:rPr>
          <w:rFonts w:ascii="TheSansOffice" w:hAnsi="TheSansOffice"/>
        </w:rPr>
        <w:t>:</w:t>
      </w:r>
      <w:r>
        <w:rPr>
          <w:rFonts w:ascii="TheSansOffice" w:hAnsi="TheSansOffice"/>
        </w:rPr>
        <w:tab/>
        <w:t>Revierleitung</w:t>
      </w:r>
      <w:r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1"/>
      <w:r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16"/>
      <w:r>
        <w:rPr>
          <w:rFonts w:ascii="TheSansOffice" w:hAnsi="TheSansOffice"/>
        </w:rPr>
        <w:tab/>
        <w:t>Forstwirtschaftsmeister/Forstwirt</w:t>
      </w:r>
      <w:r w:rsidR="009B6769"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2"/>
      <w:r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17"/>
    </w:p>
    <w:p w:rsidR="00B578DB" w:rsidRDefault="00B578DB">
      <w:pPr>
        <w:tabs>
          <w:tab w:val="left" w:pos="8640"/>
        </w:tabs>
        <w:rPr>
          <w:rFonts w:ascii="TheSansOffice" w:hAnsi="TheSansOffice"/>
        </w:rPr>
      </w:pPr>
    </w:p>
    <w:p w:rsidR="00B578DB" w:rsidRDefault="00B578DB">
      <w:pPr>
        <w:rPr>
          <w:rFonts w:ascii="TheSansOffice" w:hAnsi="TheSansOffice"/>
        </w:rPr>
      </w:pPr>
    </w:p>
    <w:p w:rsidR="00B578DB" w:rsidRPr="009B6769" w:rsidRDefault="001B0B14">
      <w:pPr>
        <w:rPr>
          <w:rFonts w:ascii="TheSansOffice" w:hAnsi="TheSansOffice"/>
          <w:b/>
        </w:rPr>
      </w:pPr>
      <w:r w:rsidRPr="009B6769">
        <w:rPr>
          <w:rFonts w:ascii="TheSansOffice" w:hAnsi="TheSansOffice"/>
          <w:b/>
        </w:rPr>
        <w:t>Qualifikation</w:t>
      </w:r>
      <w:r w:rsidR="005B7E51">
        <w:rPr>
          <w:rFonts w:ascii="TheSansOffice" w:hAnsi="TheSansOffice"/>
          <w:b/>
        </w:rPr>
        <w:t xml:space="preserve"> /</w:t>
      </w:r>
      <w:r w:rsidR="005B7E51" w:rsidRPr="005B7E51">
        <w:rPr>
          <w:rFonts w:ascii="TheSansOffice" w:hAnsi="TheSansOffice"/>
          <w:b/>
        </w:rPr>
        <w:t xml:space="preserve"> </w:t>
      </w:r>
      <w:r w:rsidR="005B7E51" w:rsidRPr="009B6769">
        <w:rPr>
          <w:rFonts w:ascii="TheSansOffice" w:hAnsi="TheSansOffice"/>
          <w:b/>
        </w:rPr>
        <w:t>Laufbahn</w:t>
      </w:r>
      <w:r w:rsidR="005B7E51">
        <w:rPr>
          <w:rFonts w:ascii="TheSansOffice" w:hAnsi="TheSansOffice"/>
          <w:b/>
        </w:rPr>
        <w:t>:</w:t>
      </w:r>
    </w:p>
    <w:p w:rsidR="00B578DB" w:rsidRDefault="00B578DB">
      <w:pPr>
        <w:rPr>
          <w:rFonts w:ascii="TheSansOffice" w:hAnsi="TheSansOffice"/>
        </w:rPr>
      </w:pPr>
    </w:p>
    <w:p w:rsidR="00B578DB" w:rsidRDefault="005B7E51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Berufsausbildung</w:t>
      </w:r>
      <w:r>
        <w:rPr>
          <w:rFonts w:ascii="TheSansOffice" w:hAnsi="TheSansOffice"/>
        </w:rPr>
        <w:t xml:space="preserve"> </w:t>
      </w:r>
      <w:r>
        <w:rPr>
          <w:rFonts w:ascii="TheSansOffice" w:hAnsi="TheSansOffice"/>
        </w:rPr>
        <w:t>/</w:t>
      </w:r>
      <w:r>
        <w:rPr>
          <w:rFonts w:ascii="TheSansOffice" w:hAnsi="TheSansOffice"/>
        </w:rPr>
        <w:t xml:space="preserve"> </w:t>
      </w:r>
      <w:r w:rsidR="00C57B1B">
        <w:rPr>
          <w:rFonts w:ascii="TheSansOffice" w:hAnsi="TheSansOffice"/>
        </w:rPr>
        <w:t>Einfacher Dienst</w:t>
      </w:r>
      <w:r w:rsidR="001B0B14">
        <w:rPr>
          <w:rFonts w:ascii="TheSansOffice" w:hAnsi="TheSansOffice"/>
        </w:rPr>
        <w:tab/>
      </w:r>
      <w:r w:rsidR="00C57B1B"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5"/>
      <w:r w:rsidR="00C57B1B"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18"/>
    </w:p>
    <w:p w:rsidR="00B578DB" w:rsidRDefault="005B7E51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Forsttechniker</w:t>
      </w:r>
      <w:r>
        <w:rPr>
          <w:rFonts w:ascii="TheSansOffice" w:hAnsi="TheSansOffice"/>
        </w:rPr>
        <w:t xml:space="preserve"> </w:t>
      </w:r>
      <w:r>
        <w:rPr>
          <w:rFonts w:ascii="TheSansOffice" w:hAnsi="TheSansOffice"/>
        </w:rPr>
        <w:t xml:space="preserve">/ </w:t>
      </w:r>
      <w:r w:rsidR="00C57B1B">
        <w:rPr>
          <w:rFonts w:ascii="TheSansOffice" w:hAnsi="TheSansOffice"/>
        </w:rPr>
        <w:t>Mittlerer Dienst</w:t>
      </w:r>
      <w:r w:rsidR="001B0B14">
        <w:rPr>
          <w:rFonts w:ascii="TheSansOffice" w:hAnsi="TheSansOffice"/>
        </w:rPr>
        <w:tab/>
      </w:r>
      <w:r w:rsidR="00C57B1B">
        <w:rPr>
          <w:rFonts w:ascii="TheSansOffice" w:hAnsi="TheSansOffice"/>
        </w:rPr>
        <w:tab/>
      </w:r>
      <w:r w:rsidR="001B0B14"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6"/>
      <w:r w:rsidR="00C57B1B"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19"/>
    </w:p>
    <w:p w:rsidR="00B578DB" w:rsidRDefault="005B7E51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Dipl.-Ing.</w:t>
      </w:r>
      <w:r>
        <w:rPr>
          <w:rFonts w:ascii="TheSansOffice" w:hAnsi="TheSansOffice"/>
        </w:rPr>
        <w:t xml:space="preserve"> (FH), </w:t>
      </w:r>
      <w:r>
        <w:rPr>
          <w:rFonts w:ascii="TheSansOffice" w:hAnsi="TheSansOffice"/>
        </w:rPr>
        <w:t>Bachelor</w:t>
      </w:r>
      <w:r>
        <w:rPr>
          <w:rFonts w:ascii="TheSansOffice" w:hAnsi="TheSansOffice"/>
        </w:rPr>
        <w:t xml:space="preserve"> / </w:t>
      </w:r>
      <w:r w:rsidR="00C57B1B">
        <w:rPr>
          <w:rFonts w:ascii="TheSansOffice" w:hAnsi="TheSansOffice"/>
        </w:rPr>
        <w:t>Gehobener Dienst</w:t>
      </w:r>
      <w:r w:rsidR="00C57B1B"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7"/>
      <w:r w:rsidR="00C57B1B"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20"/>
    </w:p>
    <w:p w:rsidR="00B578DB" w:rsidRDefault="005B7E51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Diplom</w:t>
      </w:r>
      <w:r>
        <w:rPr>
          <w:rFonts w:ascii="TheSansOffice" w:hAnsi="TheSansOffice"/>
        </w:rPr>
        <w:t xml:space="preserve">, </w:t>
      </w:r>
      <w:r>
        <w:rPr>
          <w:rFonts w:ascii="TheSansOffice" w:hAnsi="TheSansOffice"/>
        </w:rPr>
        <w:t>Master</w:t>
      </w:r>
      <w:r>
        <w:rPr>
          <w:rFonts w:ascii="TheSansOffice" w:hAnsi="TheSansOffice"/>
        </w:rPr>
        <w:t xml:space="preserve"> / </w:t>
      </w:r>
      <w:r w:rsidR="00C57B1B">
        <w:rPr>
          <w:rFonts w:ascii="TheSansOffice" w:hAnsi="TheSansOffice"/>
        </w:rPr>
        <w:t>Höherer Dienst</w:t>
      </w:r>
      <w:r w:rsidR="001B0B14">
        <w:rPr>
          <w:rFonts w:ascii="TheSansOffice" w:hAnsi="TheSansOffice"/>
        </w:rPr>
        <w:t xml:space="preserve"> </w:t>
      </w:r>
      <w:r w:rsidR="001B0B14">
        <w:rPr>
          <w:rFonts w:ascii="TheSansOffice" w:hAnsi="TheSansOffice"/>
        </w:rPr>
        <w:tab/>
      </w:r>
      <w:r w:rsidR="00C57B1B"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18"/>
      <w:r w:rsidR="00C57B1B"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21"/>
    </w:p>
    <w:p w:rsidR="00B578DB" w:rsidRDefault="00B578DB">
      <w:pPr>
        <w:tabs>
          <w:tab w:val="left" w:pos="2520"/>
        </w:tabs>
        <w:rPr>
          <w:rFonts w:ascii="TheSansOffice" w:hAnsi="TheSansOffice"/>
        </w:rPr>
      </w:pPr>
    </w:p>
    <w:p w:rsidR="00B578DB" w:rsidRPr="009B6769" w:rsidRDefault="00C57B1B">
      <w:pPr>
        <w:tabs>
          <w:tab w:val="left" w:pos="2520"/>
        </w:tabs>
        <w:rPr>
          <w:rFonts w:ascii="TheSansOffice" w:hAnsi="TheSansOffice"/>
          <w:b/>
        </w:rPr>
      </w:pPr>
      <w:r w:rsidRPr="009B6769">
        <w:rPr>
          <w:rFonts w:ascii="TheSansOffice" w:hAnsi="TheSansOffice"/>
          <w:b/>
        </w:rPr>
        <w:t>Status:</w:t>
      </w:r>
    </w:p>
    <w:p w:rsidR="00B578DB" w:rsidRDefault="0088600E" w:rsidP="0088600E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Azubi</w:t>
      </w:r>
      <w:r>
        <w:rPr>
          <w:rFonts w:ascii="TheSansOffice" w:hAnsi="TheSansOffice"/>
        </w:rPr>
        <w:t xml:space="preserve">, </w:t>
      </w:r>
      <w:r w:rsidR="001B0B14">
        <w:rPr>
          <w:rFonts w:ascii="TheSansOffice" w:hAnsi="TheSansOffice"/>
        </w:rPr>
        <w:t>Studierende,</w:t>
      </w:r>
      <w:r w:rsidR="00C57B1B"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9"/>
      <w:r w:rsidR="00C57B1B"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22"/>
    </w:p>
    <w:p w:rsidR="00B578DB" w:rsidRDefault="00C57B1B" w:rsidP="0088600E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A</w:t>
      </w:r>
      <w:r w:rsidR="00D7725F">
        <w:rPr>
          <w:rFonts w:ascii="TheSansOffice" w:hAnsi="TheSansOffice"/>
        </w:rPr>
        <w:t>rbeitnehmerIn</w:t>
      </w:r>
      <w:r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0"/>
      <w:r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23"/>
    </w:p>
    <w:p w:rsidR="00493005" w:rsidRDefault="001B0B14" w:rsidP="0088600E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Beamter/in</w:t>
      </w:r>
      <w:r w:rsidR="00493005"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="00493005"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</w:p>
    <w:p w:rsidR="00493005" w:rsidRDefault="00493005" w:rsidP="0088600E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SeniorIn</w:t>
      </w:r>
      <w:r>
        <w:rPr>
          <w:rFonts w:ascii="TheSansOffice" w:hAnsi="TheSansOffice"/>
        </w:rPr>
        <w:tab/>
      </w:r>
      <w:bookmarkStart w:id="24" w:name="_GoBack"/>
      <w:bookmarkEnd w:id="24"/>
      <w:r w:rsidR="003B1296">
        <w:rPr>
          <w:rFonts w:ascii="TheSansOffice" w:hAnsi="TheSansOffic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</w:p>
    <w:p w:rsidR="005B4E0C" w:rsidRDefault="005B4E0C" w:rsidP="005B4E0C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Selbständig</w:t>
      </w:r>
      <w:r>
        <w:rPr>
          <w:rFonts w:ascii="TheSansOffice" w:hAnsi="TheSansOffice"/>
        </w:rPr>
        <w:tab/>
      </w:r>
      <w:r>
        <w:rPr>
          <w:rFonts w:ascii="TheSansOffice" w:hAnsi="TheSansOffic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eSansOffice" w:hAnsi="TheSansOffice"/>
        </w:rPr>
        <w:instrText xml:space="preserve"> FORMCHECKBOX </w:instrText>
      </w:r>
      <w:r>
        <w:rPr>
          <w:rFonts w:ascii="TheSansOffice" w:hAnsi="TheSansOffice"/>
        </w:rPr>
      </w:r>
      <w:r>
        <w:rPr>
          <w:rFonts w:ascii="TheSansOffice" w:hAnsi="TheSansOffice"/>
        </w:rPr>
        <w:fldChar w:fldCharType="end"/>
      </w:r>
    </w:p>
    <w:p w:rsidR="005B4E0C" w:rsidRDefault="005B4E0C" w:rsidP="0088600E">
      <w:pPr>
        <w:tabs>
          <w:tab w:val="left" w:pos="2520"/>
        </w:tabs>
        <w:rPr>
          <w:rFonts w:ascii="TheSansOffice" w:hAnsi="TheSansOffice"/>
        </w:rPr>
      </w:pPr>
    </w:p>
    <w:p w:rsidR="00B578DB" w:rsidRDefault="00B578DB">
      <w:pPr>
        <w:pStyle w:val="Fuzeile"/>
        <w:tabs>
          <w:tab w:val="clear" w:pos="4536"/>
          <w:tab w:val="clear" w:pos="9072"/>
          <w:tab w:val="left" w:pos="2520"/>
        </w:tabs>
        <w:rPr>
          <w:rFonts w:ascii="TheSansOffice" w:hAnsi="TheSansOffice"/>
        </w:rPr>
      </w:pPr>
    </w:p>
    <w:p w:rsidR="00B578DB" w:rsidRPr="009B6769" w:rsidRDefault="001B0B14">
      <w:pPr>
        <w:tabs>
          <w:tab w:val="left" w:pos="2520"/>
        </w:tabs>
        <w:rPr>
          <w:rFonts w:ascii="TheSansOffice" w:hAnsi="TheSansOffice"/>
          <w:b/>
        </w:rPr>
      </w:pPr>
      <w:r w:rsidRPr="009B6769">
        <w:rPr>
          <w:rFonts w:ascii="TheSansOffice" w:hAnsi="TheSansOffice"/>
          <w:b/>
        </w:rPr>
        <w:t>Arbeitgeber</w:t>
      </w:r>
      <w:r w:rsidR="00C57B1B" w:rsidRPr="009B6769">
        <w:rPr>
          <w:rFonts w:ascii="TheSansOffice" w:hAnsi="TheSansOffice"/>
          <w:b/>
        </w:rPr>
        <w:t xml:space="preserve">: </w:t>
      </w:r>
    </w:p>
    <w:p w:rsidR="001B0B14" w:rsidRDefault="001B0B14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Forstdienstleister</w:t>
      </w:r>
      <w:r>
        <w:rPr>
          <w:rFonts w:ascii="TheSansOffice" w:hAnsi="TheSansOffice"/>
        </w:rPr>
        <w:tab/>
      </w:r>
      <w:r w:rsidR="003B1296" w:rsidRPr="001B0B14">
        <w:rPr>
          <w:rFonts w:ascii="TheSansOffice" w:hAnsi="TheSansOffic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1B0B14">
        <w:rPr>
          <w:rFonts w:ascii="TheSansOffice" w:hAnsi="TheSansOffice"/>
        </w:rPr>
        <w:instrText xml:space="preserve"> FORMCHECKBOX </w:instrText>
      </w:r>
      <w:r w:rsidR="003B1296" w:rsidRPr="001B0B14">
        <w:rPr>
          <w:rFonts w:ascii="TheSansOffice" w:hAnsi="TheSansOffice"/>
        </w:rPr>
      </w:r>
      <w:r w:rsidR="003B1296" w:rsidRPr="001B0B14">
        <w:rPr>
          <w:rFonts w:ascii="TheSansOffice" w:hAnsi="TheSansOffice"/>
        </w:rPr>
        <w:fldChar w:fldCharType="end"/>
      </w:r>
    </w:p>
    <w:p w:rsidR="00B578DB" w:rsidRDefault="00C57B1B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Privat</w:t>
      </w:r>
      <w:r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22"/>
      <w:r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25"/>
    </w:p>
    <w:p w:rsidR="00B578DB" w:rsidRDefault="00C57B1B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Kommunal</w:t>
      </w:r>
      <w:r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23"/>
      <w:r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26"/>
    </w:p>
    <w:p w:rsidR="00B578DB" w:rsidRDefault="00C57B1B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Bund</w:t>
      </w:r>
      <w:r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ontrollkästchen24"/>
      <w:r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27"/>
    </w:p>
    <w:p w:rsidR="00B578DB" w:rsidRDefault="00C57B1B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Land</w:t>
      </w:r>
      <w:r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5"/>
      <w:r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28"/>
    </w:p>
    <w:p w:rsidR="001B0B14" w:rsidRDefault="001B0B14" w:rsidP="0088600E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Wissenschaft</w:t>
      </w:r>
      <w:r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</w:p>
    <w:p w:rsidR="00B578DB" w:rsidRDefault="001B0B14" w:rsidP="0088600E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t>Sonstiges</w:t>
      </w:r>
      <w:r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</w:p>
    <w:p w:rsidR="00B578DB" w:rsidRDefault="00B578DB">
      <w:pPr>
        <w:rPr>
          <w:rFonts w:ascii="TheSansOffice" w:hAnsi="TheSansOffice"/>
        </w:rPr>
      </w:pPr>
    </w:p>
    <w:p w:rsidR="00B578DB" w:rsidRPr="009B6769" w:rsidRDefault="00C57B1B">
      <w:pPr>
        <w:rPr>
          <w:rFonts w:ascii="TheSansOffice" w:hAnsi="TheSansOffice"/>
          <w:b/>
        </w:rPr>
      </w:pPr>
      <w:r w:rsidRPr="009B6769">
        <w:rPr>
          <w:rFonts w:ascii="TheSansOffice" w:hAnsi="TheSansOffice"/>
          <w:b/>
        </w:rPr>
        <w:t>Mitarbeitervertretung:</w:t>
      </w:r>
    </w:p>
    <w:p w:rsidR="00B578DB" w:rsidRDefault="00C57B1B">
      <w:pPr>
        <w:tabs>
          <w:tab w:val="left" w:pos="2520"/>
        </w:tabs>
        <w:rPr>
          <w:rFonts w:ascii="TheSansOffice" w:hAnsi="TheSansOffice"/>
        </w:rPr>
      </w:pPr>
      <w:r>
        <w:rPr>
          <w:rFonts w:ascii="TheSansOffice" w:hAnsi="TheSansOffice"/>
        </w:rPr>
        <w:lastRenderedPageBreak/>
        <w:t>Personalrat</w:t>
      </w:r>
      <w:r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26"/>
      <w:r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29"/>
      <w:r w:rsidR="009B6769">
        <w:rPr>
          <w:rFonts w:ascii="TheSansOffice" w:hAnsi="TheSansOffice"/>
        </w:rPr>
        <w:tab/>
      </w:r>
      <w:r w:rsidR="009B6769">
        <w:rPr>
          <w:rFonts w:ascii="TheSansOffice" w:hAnsi="TheSansOffice"/>
        </w:rPr>
        <w:tab/>
      </w:r>
      <w:r>
        <w:rPr>
          <w:rFonts w:ascii="TheSansOffice" w:hAnsi="TheSansOffice"/>
        </w:rPr>
        <w:t>Betriebsrat</w:t>
      </w:r>
      <w:r>
        <w:rPr>
          <w:rFonts w:ascii="TheSansOffice" w:hAnsi="TheSansOffice"/>
        </w:rPr>
        <w:tab/>
      </w:r>
      <w:r w:rsidR="003B1296">
        <w:rPr>
          <w:rFonts w:ascii="TheSansOffice" w:hAnsi="TheSansOffic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27"/>
      <w:r>
        <w:rPr>
          <w:rFonts w:ascii="TheSansOffice" w:hAnsi="TheSansOffice"/>
        </w:rPr>
        <w:instrText xml:space="preserve"> FORMCHECKBOX </w:instrText>
      </w:r>
      <w:r w:rsidR="003B1296">
        <w:rPr>
          <w:rFonts w:ascii="TheSansOffice" w:hAnsi="TheSansOffice"/>
        </w:rPr>
      </w:r>
      <w:r w:rsidR="003B1296">
        <w:rPr>
          <w:rFonts w:ascii="TheSansOffice" w:hAnsi="TheSansOffice"/>
        </w:rPr>
        <w:fldChar w:fldCharType="end"/>
      </w:r>
      <w:bookmarkEnd w:id="30"/>
    </w:p>
    <w:p w:rsidR="00B578DB" w:rsidRDefault="00B578DB">
      <w:pPr>
        <w:rPr>
          <w:rFonts w:ascii="TheSansOffice" w:hAnsi="TheSansOffice"/>
        </w:rPr>
      </w:pPr>
    </w:p>
    <w:p w:rsidR="00B578DB" w:rsidRDefault="00B578DB">
      <w:pPr>
        <w:rPr>
          <w:rFonts w:ascii="TheSansOffice" w:hAnsi="TheSansOffice"/>
        </w:rPr>
      </w:pPr>
    </w:p>
    <w:p w:rsidR="00B578DB" w:rsidRDefault="00C57B1B">
      <w:pPr>
        <w:rPr>
          <w:rFonts w:ascii="TheSansOffice" w:hAnsi="TheSansOffice"/>
          <w:b/>
        </w:rPr>
      </w:pPr>
      <w:r>
        <w:rPr>
          <w:rFonts w:ascii="TheSansOffice" w:hAnsi="TheSansOffice"/>
          <w:b/>
        </w:rPr>
        <w:t>Möchten Sie uns noch etwas mitteilen? Verbesserungsvorschläge?</w:t>
      </w:r>
    </w:p>
    <w:p w:rsidR="00B578DB" w:rsidRDefault="00B578DB">
      <w:pPr>
        <w:rPr>
          <w:rFonts w:ascii="TheSansOffice" w:hAnsi="TheSansOffice"/>
          <w:b/>
        </w:rPr>
      </w:pPr>
    </w:p>
    <w:p w:rsidR="00B578DB" w:rsidRDefault="00C57B1B">
      <w:pPr>
        <w:rPr>
          <w:rFonts w:ascii="TheSansOffice" w:hAnsi="TheSansOffice"/>
          <w:b/>
        </w:rPr>
      </w:pPr>
      <w:r>
        <w:rPr>
          <w:rFonts w:ascii="TheSansOffice" w:hAnsi="TheSansOffice"/>
          <w:b/>
        </w:rPr>
        <w:t>......................................................................................................</w:t>
      </w:r>
    </w:p>
    <w:p w:rsidR="00B578DB" w:rsidRDefault="00B578DB">
      <w:pPr>
        <w:jc w:val="center"/>
        <w:rPr>
          <w:rFonts w:ascii="TheSansOffice" w:hAnsi="TheSansOffice"/>
          <w:b/>
        </w:rPr>
      </w:pPr>
    </w:p>
    <w:p w:rsidR="00B578DB" w:rsidRDefault="00B578DB">
      <w:pPr>
        <w:jc w:val="center"/>
        <w:rPr>
          <w:rFonts w:ascii="TheSansOffice" w:hAnsi="TheSansOffice"/>
          <w:b/>
        </w:rPr>
      </w:pPr>
    </w:p>
    <w:p w:rsidR="00B578DB" w:rsidRDefault="00B578DB">
      <w:pPr>
        <w:jc w:val="center"/>
        <w:rPr>
          <w:rFonts w:ascii="TheSansOffice" w:hAnsi="TheSansOffice"/>
          <w:b/>
        </w:rPr>
      </w:pPr>
    </w:p>
    <w:p w:rsidR="00B578DB" w:rsidRDefault="00B578DB">
      <w:pPr>
        <w:jc w:val="center"/>
        <w:rPr>
          <w:rFonts w:ascii="TheSansOffice" w:hAnsi="TheSansOffice"/>
          <w:b/>
        </w:rPr>
      </w:pPr>
    </w:p>
    <w:p w:rsidR="00B578DB" w:rsidRDefault="00B578DB">
      <w:pPr>
        <w:rPr>
          <w:rFonts w:ascii="TheSansOffice" w:hAnsi="TheSansOffice"/>
          <w:b/>
        </w:rPr>
      </w:pPr>
    </w:p>
    <w:p w:rsidR="00B578DB" w:rsidRDefault="00C57B1B">
      <w:pPr>
        <w:pStyle w:val="berschrift3"/>
      </w:pPr>
      <w:r>
        <w:t>Vielen Dank für Ihre Mitarbeit</w:t>
      </w:r>
    </w:p>
    <w:p w:rsidR="00B578DB" w:rsidRDefault="00B578DB">
      <w:pPr>
        <w:jc w:val="center"/>
        <w:rPr>
          <w:rFonts w:ascii="TheSansOffice" w:hAnsi="TheSansOffice"/>
          <w:b/>
        </w:rPr>
      </w:pPr>
    </w:p>
    <w:p w:rsidR="00B578DB" w:rsidRDefault="00B578DB">
      <w:pPr>
        <w:jc w:val="center"/>
        <w:rPr>
          <w:rFonts w:ascii="TheSansOffice" w:hAnsi="TheSansOffice"/>
          <w:b/>
        </w:rPr>
      </w:pPr>
    </w:p>
    <w:p w:rsidR="00B578DB" w:rsidRDefault="00B578DB">
      <w:pPr>
        <w:rPr>
          <w:rFonts w:ascii="TheSansOffice" w:hAnsi="TheSansOffice"/>
          <w:bCs/>
        </w:rPr>
      </w:pPr>
    </w:p>
    <w:p w:rsidR="00B578DB" w:rsidRDefault="00B578DB">
      <w:pPr>
        <w:rPr>
          <w:rFonts w:ascii="TheSansOffice" w:hAnsi="TheSansOffice"/>
          <w:bCs/>
        </w:rPr>
      </w:pPr>
    </w:p>
    <w:p w:rsidR="00493005" w:rsidRDefault="00493005">
      <w:pPr>
        <w:rPr>
          <w:rFonts w:ascii="TheSansOffice" w:hAnsi="TheSansOffice"/>
          <w:bCs/>
        </w:rPr>
      </w:pPr>
      <w:r>
        <w:rPr>
          <w:rFonts w:ascii="TheSansOffice" w:hAnsi="TheSansOffice"/>
          <w:bCs/>
        </w:rPr>
        <w:t xml:space="preserve">Fragebogen bitte zurück an </w:t>
      </w:r>
    </w:p>
    <w:p w:rsidR="00493005" w:rsidRDefault="00493005">
      <w:pPr>
        <w:rPr>
          <w:rFonts w:ascii="TheSansOffice" w:hAnsi="TheSansOffice"/>
          <w:bCs/>
        </w:rPr>
      </w:pPr>
    </w:p>
    <w:p w:rsidR="00B578DB" w:rsidRDefault="00C57B1B">
      <w:pPr>
        <w:rPr>
          <w:rFonts w:ascii="TheSansOffice" w:hAnsi="TheSansOffice"/>
          <w:bCs/>
        </w:rPr>
      </w:pPr>
      <w:r>
        <w:rPr>
          <w:rFonts w:ascii="TheSansOffice" w:hAnsi="TheSansOffice"/>
          <w:bCs/>
        </w:rPr>
        <w:t>BDF Bundesgeschäftsstelle</w:t>
      </w:r>
    </w:p>
    <w:p w:rsidR="00B578DB" w:rsidRDefault="00493005">
      <w:pPr>
        <w:rPr>
          <w:rFonts w:ascii="TheSansOffice" w:hAnsi="TheSansOffice"/>
          <w:bCs/>
        </w:rPr>
      </w:pPr>
      <w:r>
        <w:rPr>
          <w:rFonts w:ascii="TheSansOffice" w:hAnsi="TheSansOffice"/>
          <w:bCs/>
        </w:rPr>
        <w:t>Friedrichstr. 169</w:t>
      </w:r>
    </w:p>
    <w:p w:rsidR="00B578DB" w:rsidRDefault="00C57B1B">
      <w:pPr>
        <w:rPr>
          <w:rFonts w:ascii="TheSansOffice" w:hAnsi="TheSansOffice"/>
          <w:bCs/>
        </w:rPr>
      </w:pPr>
      <w:r>
        <w:rPr>
          <w:rFonts w:ascii="TheSansOffice" w:hAnsi="TheSansOffice"/>
          <w:bCs/>
        </w:rPr>
        <w:t>10117 Berlin</w:t>
      </w:r>
    </w:p>
    <w:p w:rsidR="00B578DB" w:rsidRDefault="00B578DB">
      <w:pPr>
        <w:pStyle w:val="Fuzeile"/>
        <w:tabs>
          <w:tab w:val="clear" w:pos="4536"/>
          <w:tab w:val="clear" w:pos="9072"/>
        </w:tabs>
        <w:rPr>
          <w:rFonts w:ascii="TheSansOffice" w:hAnsi="TheSansOffice"/>
          <w:bCs/>
        </w:rPr>
      </w:pPr>
    </w:p>
    <w:p w:rsidR="00493005" w:rsidRDefault="00493005">
      <w:pPr>
        <w:pStyle w:val="Fuzeile"/>
        <w:tabs>
          <w:tab w:val="clear" w:pos="4536"/>
          <w:tab w:val="clear" w:pos="9072"/>
        </w:tabs>
        <w:rPr>
          <w:rFonts w:ascii="TheSansOffice" w:hAnsi="TheSansOffice"/>
          <w:bCs/>
        </w:rPr>
      </w:pPr>
      <w:r>
        <w:rPr>
          <w:rFonts w:ascii="TheSansOffice" w:hAnsi="TheSansOffice"/>
          <w:bCs/>
        </w:rPr>
        <w:t>abfrage@BDF-online.de</w:t>
      </w:r>
    </w:p>
    <w:p w:rsidR="00493005" w:rsidRDefault="00493005">
      <w:pPr>
        <w:pStyle w:val="Fuzeile"/>
        <w:tabs>
          <w:tab w:val="clear" w:pos="4536"/>
          <w:tab w:val="clear" w:pos="9072"/>
        </w:tabs>
        <w:rPr>
          <w:rFonts w:ascii="TheSansOffice" w:hAnsi="TheSansOffice"/>
          <w:bCs/>
        </w:rPr>
      </w:pPr>
      <w:r>
        <w:rPr>
          <w:rFonts w:ascii="TheSansOffice" w:hAnsi="TheSansOffice"/>
          <w:bCs/>
        </w:rPr>
        <w:t xml:space="preserve">Fax: 030 – 65 700 104 </w:t>
      </w:r>
    </w:p>
    <w:p w:rsidR="00493005" w:rsidRDefault="00493005">
      <w:pPr>
        <w:pStyle w:val="Fuzeile"/>
        <w:tabs>
          <w:tab w:val="clear" w:pos="4536"/>
          <w:tab w:val="clear" w:pos="9072"/>
        </w:tabs>
        <w:rPr>
          <w:rFonts w:ascii="TheSansOffice" w:hAnsi="TheSansOffice"/>
          <w:bCs/>
        </w:rPr>
      </w:pPr>
    </w:p>
    <w:sectPr w:rsidR="00493005" w:rsidSect="003B1296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C8E" w:rsidRDefault="002A7C8E">
      <w:r>
        <w:separator/>
      </w:r>
    </w:p>
  </w:endnote>
  <w:endnote w:type="continuationSeparator" w:id="1">
    <w:p w:rsidR="002A7C8E" w:rsidRDefault="002A7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Office">
    <w:altName w:val="Trebuchet MS"/>
    <w:charset w:val="00"/>
    <w:family w:val="swiss"/>
    <w:pitch w:val="variable"/>
    <w:sig w:usb0="00000003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14" w:rsidRDefault="003B129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B0B14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B0B14" w:rsidRDefault="001B0B1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B14" w:rsidRDefault="003B1296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B0B14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873EB">
      <w:rPr>
        <w:rStyle w:val="Seitenzahl"/>
        <w:noProof/>
      </w:rPr>
      <w:t>3</w:t>
    </w:r>
    <w:r>
      <w:rPr>
        <w:rStyle w:val="Seitenzahl"/>
      </w:rPr>
      <w:fldChar w:fldCharType="end"/>
    </w:r>
  </w:p>
  <w:p w:rsidR="001B0B14" w:rsidRDefault="001B0B1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C8E" w:rsidRDefault="002A7C8E">
      <w:r>
        <w:separator/>
      </w:r>
    </w:p>
  </w:footnote>
  <w:footnote w:type="continuationSeparator" w:id="1">
    <w:p w:rsidR="002A7C8E" w:rsidRDefault="002A7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E205B"/>
    <w:multiLevelType w:val="hybridMultilevel"/>
    <w:tmpl w:val="F8D2495A"/>
    <w:lvl w:ilvl="0" w:tplc="54443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88A3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40C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E41D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B0AE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E21B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5E7B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8E46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020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6DC"/>
    <w:rsid w:val="00050717"/>
    <w:rsid w:val="001B0B14"/>
    <w:rsid w:val="001E4065"/>
    <w:rsid w:val="002A7C8E"/>
    <w:rsid w:val="002D1F10"/>
    <w:rsid w:val="003B1296"/>
    <w:rsid w:val="004865E6"/>
    <w:rsid w:val="00493005"/>
    <w:rsid w:val="005B4E0C"/>
    <w:rsid w:val="005B7E51"/>
    <w:rsid w:val="0088600E"/>
    <w:rsid w:val="009A65FD"/>
    <w:rsid w:val="009B6769"/>
    <w:rsid w:val="00A04028"/>
    <w:rsid w:val="00A873EB"/>
    <w:rsid w:val="00B0782C"/>
    <w:rsid w:val="00B578DB"/>
    <w:rsid w:val="00C57B1B"/>
    <w:rsid w:val="00D7725F"/>
    <w:rsid w:val="00DE3EA7"/>
    <w:rsid w:val="00E6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129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B1296"/>
    <w:pPr>
      <w:keepNext/>
      <w:ind w:left="360"/>
      <w:outlineLvl w:val="0"/>
    </w:pPr>
    <w:rPr>
      <w:rFonts w:ascii="TheSansOffice" w:hAnsi="TheSansOffice"/>
      <w:b/>
      <w:color w:val="008000"/>
    </w:rPr>
  </w:style>
  <w:style w:type="paragraph" w:styleId="berschrift2">
    <w:name w:val="heading 2"/>
    <w:basedOn w:val="Standard"/>
    <w:next w:val="Standard"/>
    <w:qFormat/>
    <w:rsid w:val="003B1296"/>
    <w:pPr>
      <w:keepNext/>
      <w:outlineLvl w:val="1"/>
    </w:pPr>
    <w:rPr>
      <w:rFonts w:ascii="TheSansOffice" w:hAnsi="TheSansOffice" w:cs="Arial"/>
      <w:b/>
      <w:color w:val="008000"/>
    </w:rPr>
  </w:style>
  <w:style w:type="paragraph" w:styleId="berschrift3">
    <w:name w:val="heading 3"/>
    <w:basedOn w:val="Standard"/>
    <w:next w:val="Standard"/>
    <w:qFormat/>
    <w:rsid w:val="003B1296"/>
    <w:pPr>
      <w:keepNext/>
      <w:jc w:val="center"/>
      <w:outlineLvl w:val="2"/>
    </w:pPr>
    <w:rPr>
      <w:rFonts w:ascii="TheSansOffice" w:hAnsi="TheSansOffice"/>
      <w:b/>
      <w:color w:val="008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3B1296"/>
    <w:rPr>
      <w:rFonts w:ascii="Arial" w:hAnsi="Arial"/>
      <w:sz w:val="28"/>
    </w:rPr>
  </w:style>
  <w:style w:type="paragraph" w:styleId="Textkrper-Zeileneinzug">
    <w:name w:val="Body Text Indent"/>
    <w:basedOn w:val="Standard"/>
    <w:semiHidden/>
    <w:rsid w:val="003B1296"/>
    <w:pPr>
      <w:spacing w:before="100" w:beforeAutospacing="1" w:after="100" w:afterAutospacing="1"/>
      <w:ind w:left="360"/>
    </w:pPr>
    <w:rPr>
      <w:rFonts w:ascii="TheSansOffice" w:hAnsi="TheSansOffice" w:cs="Arial"/>
    </w:rPr>
  </w:style>
  <w:style w:type="paragraph" w:styleId="Textkrper-Einzug2">
    <w:name w:val="Body Text Indent 2"/>
    <w:basedOn w:val="Standard"/>
    <w:semiHidden/>
    <w:rsid w:val="003B1296"/>
    <w:pPr>
      <w:spacing w:before="100" w:beforeAutospacing="1" w:after="100" w:afterAutospacing="1"/>
      <w:ind w:left="360" w:hanging="360"/>
    </w:pPr>
    <w:rPr>
      <w:rFonts w:ascii="TheSansOffice" w:hAnsi="TheSansOffice" w:cs="Arial"/>
    </w:rPr>
  </w:style>
  <w:style w:type="paragraph" w:styleId="Fuzeile">
    <w:name w:val="footer"/>
    <w:basedOn w:val="Standard"/>
    <w:semiHidden/>
    <w:rsid w:val="003B129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3B1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867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Mitgliederbefragung sollte m</vt:lpstr>
    </vt:vector>
  </TitlesOfParts>
  <Company>Bund Deutscher Forstleute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Mitgliederbefragung sollte m</dc:title>
  <dc:creator>Veronika Cleve</dc:creator>
  <cp:lastModifiedBy>IvK</cp:lastModifiedBy>
  <cp:revision>6</cp:revision>
  <cp:lastPrinted>2018-06-29T11:58:00Z</cp:lastPrinted>
  <dcterms:created xsi:type="dcterms:W3CDTF">2018-06-29T10:59:00Z</dcterms:created>
  <dcterms:modified xsi:type="dcterms:W3CDTF">2018-06-29T12:47:00Z</dcterms:modified>
</cp:coreProperties>
</file>